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BF15F" w14:textId="77777777" w:rsidR="00D34E8E" w:rsidRPr="001D423A" w:rsidRDefault="00D34E8E" w:rsidP="00D34E8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14:paraId="1C97C213" w14:textId="77777777" w:rsidR="00D34E8E" w:rsidRDefault="00D34E8E" w:rsidP="00D34E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FD1059" w14:textId="77777777" w:rsidR="00D34E8E" w:rsidRPr="001D452F" w:rsidRDefault="00D34E8E" w:rsidP="00D34E8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1C3">
        <w:rPr>
          <w:rFonts w:ascii="Times New Roman" w:hAnsi="Times New Roman" w:cs="Times New Roman"/>
          <w:b/>
          <w:sz w:val="28"/>
          <w:szCs w:val="28"/>
        </w:rPr>
        <w:t>День народного Единства</w:t>
      </w:r>
    </w:p>
    <w:p w14:paraId="7B68D7B5" w14:textId="77777777" w:rsidR="00D34E8E" w:rsidRDefault="00D34E8E" w:rsidP="00D34E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0282F7F" w14:textId="77777777" w:rsidR="00D34E8E" w:rsidRPr="007961C3" w:rsidRDefault="00D34E8E" w:rsidP="00D34E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961C3">
        <w:rPr>
          <w:rFonts w:ascii="Times New Roman" w:hAnsi="Times New Roman" w:cs="Times New Roman"/>
          <w:sz w:val="28"/>
          <w:szCs w:val="28"/>
        </w:rPr>
        <w:t>Пл. Минина и Пожарского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961C3">
        <w:rPr>
          <w:rFonts w:ascii="Times New Roman" w:hAnsi="Times New Roman" w:cs="Times New Roman"/>
          <w:sz w:val="28"/>
          <w:szCs w:val="28"/>
        </w:rPr>
        <w:t>3 и 4 ноября 2019 года</w:t>
      </w:r>
    </w:p>
    <w:tbl>
      <w:tblPr>
        <w:tblStyle w:val="a4"/>
        <w:tblW w:w="10207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222"/>
      </w:tblGrid>
      <w:tr w:rsidR="00D34E8E" w:rsidRPr="007961C3" w14:paraId="06AD2EB6" w14:textId="77777777" w:rsidTr="00BC48A5">
        <w:tc>
          <w:tcPr>
            <w:tcW w:w="10207" w:type="dxa"/>
            <w:gridSpan w:val="2"/>
          </w:tcPr>
          <w:p w14:paraId="20B2CE9D" w14:textId="77777777" w:rsidR="00D34E8E" w:rsidRPr="007961C3" w:rsidRDefault="00D34E8E" w:rsidP="00EC0E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4E8E" w14:paraId="54A4D3D6" w14:textId="77777777" w:rsidTr="00BC48A5">
        <w:tc>
          <w:tcPr>
            <w:tcW w:w="10207" w:type="dxa"/>
            <w:gridSpan w:val="2"/>
          </w:tcPr>
          <w:p w14:paraId="3CE5BD88" w14:textId="77777777" w:rsidR="00D34E8E" w:rsidRDefault="00D34E8E" w:rsidP="00EC0E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4E8E" w14:paraId="153028A2" w14:textId="77777777" w:rsidTr="00BC48A5">
        <w:tc>
          <w:tcPr>
            <w:tcW w:w="1985" w:type="dxa"/>
          </w:tcPr>
          <w:p w14:paraId="525F92E1" w14:textId="77777777" w:rsidR="00D34E8E" w:rsidRPr="00896B3A" w:rsidRDefault="00D34E8E" w:rsidP="00EC0E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6B3A">
              <w:rPr>
                <w:rFonts w:ascii="Times New Roman" w:hAnsi="Times New Roman" w:cs="Times New Roman"/>
                <w:sz w:val="28"/>
                <w:szCs w:val="28"/>
              </w:rPr>
              <w:t>12.00 – 18.00</w:t>
            </w:r>
          </w:p>
        </w:tc>
        <w:tc>
          <w:tcPr>
            <w:tcW w:w="8222" w:type="dxa"/>
          </w:tcPr>
          <w:p w14:paraId="3792AF49" w14:textId="77777777" w:rsidR="00D34E8E" w:rsidRPr="00896B3A" w:rsidRDefault="00D34E8E" w:rsidP="00EC0E06">
            <w:pPr>
              <w:jc w:val="center"/>
              <w:rPr>
                <w:rFonts w:ascii="Times New Roman" w:eastAsia="Calibri" w:hAnsi="Times New Roman" w:cs="Arial"/>
                <w:b/>
                <w:sz w:val="28"/>
                <w:szCs w:val="20"/>
              </w:rPr>
            </w:pPr>
            <w:r w:rsidRPr="00896B3A">
              <w:rPr>
                <w:rFonts w:ascii="Times New Roman" w:eastAsia="Calibri" w:hAnsi="Times New Roman" w:cs="Arial"/>
                <w:b/>
                <w:sz w:val="28"/>
                <w:szCs w:val="20"/>
              </w:rPr>
              <w:t>Фестиваль «Кухни народов России»</w:t>
            </w:r>
          </w:p>
          <w:p w14:paraId="115B4C6E" w14:textId="77777777" w:rsidR="00D34E8E" w:rsidRPr="00896B3A" w:rsidRDefault="00D34E8E" w:rsidP="00EC0E06">
            <w:pPr>
              <w:rPr>
                <w:rFonts w:ascii="Times New Roman" w:eastAsia="Calibri" w:hAnsi="Times New Roman" w:cs="Arial"/>
                <w:b/>
                <w:sz w:val="28"/>
                <w:szCs w:val="20"/>
              </w:rPr>
            </w:pPr>
          </w:p>
          <w:p w14:paraId="768FC151" w14:textId="77777777" w:rsidR="00896B3A" w:rsidRPr="00896B3A" w:rsidRDefault="00896B3A" w:rsidP="00896B3A">
            <w:pPr>
              <w:spacing w:after="160" w:line="259" w:lineRule="auto"/>
              <w:jc w:val="both"/>
              <w:rPr>
                <w:rFonts w:ascii="Times New Roman" w:eastAsia="Calibri" w:hAnsi="Times New Roman" w:cs="Arial"/>
                <w:b/>
                <w:sz w:val="28"/>
                <w:szCs w:val="28"/>
                <w:u w:val="single"/>
              </w:rPr>
            </w:pPr>
            <w:r w:rsidRPr="00896B3A">
              <w:rPr>
                <w:rFonts w:ascii="Times New Roman" w:eastAsia="Calibri" w:hAnsi="Times New Roman" w:cs="Arial"/>
                <w:b/>
                <w:sz w:val="28"/>
                <w:szCs w:val="28"/>
                <w:u w:val="single"/>
              </w:rPr>
              <w:t>МОБИЛЬНЫЙ ФУДКОРТ «КУХНИ НАРОДОВ РОССИИ»</w:t>
            </w:r>
          </w:p>
          <w:p w14:paraId="03F84AD3" w14:textId="77777777" w:rsidR="00896B3A" w:rsidRPr="00896B3A" w:rsidRDefault="00896B3A" w:rsidP="00896B3A">
            <w:pPr>
              <w:spacing w:after="160" w:line="259" w:lineRule="auto"/>
              <w:jc w:val="both"/>
              <w:rPr>
                <w:rFonts w:ascii="Times New Roman" w:eastAsia="Calibri" w:hAnsi="Times New Roman" w:cs="Arial"/>
                <w:b/>
                <w:sz w:val="28"/>
                <w:szCs w:val="28"/>
                <w:u w:val="single"/>
              </w:rPr>
            </w:pPr>
            <w:r w:rsidRPr="00896B3A">
              <w:rPr>
                <w:rFonts w:ascii="Times New Roman" w:eastAsia="Calibri" w:hAnsi="Times New Roman" w:cs="Arial"/>
                <w:i/>
                <w:sz w:val="28"/>
                <w:szCs w:val="28"/>
              </w:rPr>
              <w:t>Объединенная команда шеф-поваров, рестораторов, фермеров и производителей питания из 8 Федеральных округов представит коллекцию более 150 наименований блюд народов России:</w:t>
            </w:r>
            <w:r w:rsidRPr="00896B3A">
              <w:rPr>
                <w:rFonts w:ascii="Times New Roman" w:eastAsia="Calibri" w:hAnsi="Times New Roman" w:cs="Arial"/>
                <w:sz w:val="28"/>
                <w:szCs w:val="28"/>
              </w:rPr>
              <w:t xml:space="preserve"> традиционные </w:t>
            </w:r>
            <w:proofErr w:type="spellStart"/>
            <w:r w:rsidRPr="00896B3A">
              <w:rPr>
                <w:rFonts w:ascii="Times New Roman" w:eastAsia="Calibri" w:hAnsi="Times New Roman" w:cs="Arial"/>
                <w:sz w:val="28"/>
                <w:szCs w:val="28"/>
              </w:rPr>
              <w:t>буузы</w:t>
            </w:r>
            <w:proofErr w:type="spellEnd"/>
            <w:r w:rsidRPr="00896B3A">
              <w:rPr>
                <w:rFonts w:ascii="Times New Roman" w:eastAsia="Calibri" w:hAnsi="Times New Roman" w:cs="Arial"/>
                <w:sz w:val="28"/>
                <w:szCs w:val="28"/>
              </w:rPr>
              <w:t xml:space="preserve"> (Республика Бурятия), </w:t>
            </w:r>
            <w:proofErr w:type="spellStart"/>
            <w:r w:rsidRPr="00896B3A">
              <w:rPr>
                <w:rFonts w:ascii="Times New Roman" w:eastAsia="Calibri" w:hAnsi="Times New Roman" w:cs="Arial"/>
                <w:sz w:val="28"/>
                <w:szCs w:val="28"/>
              </w:rPr>
              <w:t>элеши</w:t>
            </w:r>
            <w:proofErr w:type="spellEnd"/>
            <w:r w:rsidRPr="00896B3A">
              <w:rPr>
                <w:rFonts w:ascii="Times New Roman" w:eastAsia="Calibri" w:hAnsi="Times New Roman" w:cs="Arial"/>
                <w:sz w:val="28"/>
                <w:szCs w:val="28"/>
              </w:rPr>
              <w:t xml:space="preserve"> с кониной, </w:t>
            </w:r>
            <w:proofErr w:type="spellStart"/>
            <w:r w:rsidRPr="00896B3A">
              <w:rPr>
                <w:rFonts w:ascii="Times New Roman" w:eastAsia="Calibri" w:hAnsi="Times New Roman" w:cs="Arial"/>
                <w:sz w:val="28"/>
                <w:szCs w:val="28"/>
              </w:rPr>
              <w:t>тэбикмэк</w:t>
            </w:r>
            <w:proofErr w:type="spellEnd"/>
            <w:r w:rsidRPr="00896B3A">
              <w:rPr>
                <w:rFonts w:ascii="Times New Roman" w:eastAsia="Calibri" w:hAnsi="Times New Roman" w:cs="Arial"/>
                <w:sz w:val="28"/>
                <w:szCs w:val="28"/>
              </w:rPr>
              <w:t xml:space="preserve"> с башкирским медом (Республика Башкортостан), </w:t>
            </w:r>
            <w:proofErr w:type="spellStart"/>
            <w:r w:rsidRPr="00896B3A">
              <w:rPr>
                <w:rFonts w:ascii="Times New Roman" w:eastAsia="Calibri" w:hAnsi="Times New Roman" w:cs="Arial"/>
                <w:sz w:val="28"/>
                <w:szCs w:val="28"/>
              </w:rPr>
              <w:t>каардак</w:t>
            </w:r>
            <w:proofErr w:type="spellEnd"/>
            <w:r w:rsidRPr="00896B3A">
              <w:rPr>
                <w:rFonts w:ascii="Times New Roman" w:eastAsia="Calibri" w:hAnsi="Times New Roman" w:cs="Arial"/>
                <w:sz w:val="28"/>
                <w:szCs w:val="28"/>
              </w:rPr>
              <w:t xml:space="preserve">, </w:t>
            </w:r>
            <w:proofErr w:type="spellStart"/>
            <w:r w:rsidRPr="00896B3A">
              <w:rPr>
                <w:rFonts w:ascii="Times New Roman" w:eastAsia="Calibri" w:hAnsi="Times New Roman" w:cs="Arial"/>
                <w:sz w:val="28"/>
                <w:szCs w:val="28"/>
              </w:rPr>
              <w:t>боорсок</w:t>
            </w:r>
            <w:proofErr w:type="spellEnd"/>
            <w:r w:rsidRPr="00896B3A">
              <w:rPr>
                <w:rFonts w:ascii="Times New Roman" w:eastAsia="Calibri" w:hAnsi="Times New Roman" w:cs="Arial"/>
                <w:sz w:val="28"/>
                <w:szCs w:val="28"/>
              </w:rPr>
              <w:t xml:space="preserve"> (Республика Алтай), блюда арктической кухни (г. Мурманск),</w:t>
            </w:r>
            <w:r>
              <w:rPr>
                <w:rFonts w:ascii="Times New Roman" w:eastAsia="Calibri" w:hAnsi="Times New Roman" w:cs="Arial"/>
                <w:sz w:val="28"/>
                <w:szCs w:val="28"/>
              </w:rPr>
              <w:t xml:space="preserve"> </w:t>
            </w:r>
            <w:r w:rsidRPr="00896B3A">
              <w:rPr>
                <w:rFonts w:ascii="Times New Roman" w:eastAsia="Calibri" w:hAnsi="Times New Roman" w:cs="Arial"/>
                <w:sz w:val="28"/>
                <w:szCs w:val="28"/>
              </w:rPr>
              <w:t>осетинские пироги (г. Владикавказ), пельмени народов России: «ушки», «чепцы», «диваны», самые маленькие пельмени в мире - «</w:t>
            </w:r>
            <w:proofErr w:type="spellStart"/>
            <w:r w:rsidRPr="00896B3A">
              <w:rPr>
                <w:rFonts w:ascii="Times New Roman" w:eastAsia="Calibri" w:hAnsi="Times New Roman" w:cs="Arial"/>
                <w:sz w:val="28"/>
                <w:szCs w:val="28"/>
              </w:rPr>
              <w:t>хамур</w:t>
            </w:r>
            <w:proofErr w:type="spellEnd"/>
            <w:r w:rsidRPr="00896B3A">
              <w:rPr>
                <w:rFonts w:ascii="Times New Roman" w:eastAsia="Calibri" w:hAnsi="Times New Roman" w:cs="Arial"/>
                <w:sz w:val="28"/>
                <w:szCs w:val="28"/>
              </w:rPr>
              <w:t xml:space="preserve"> </w:t>
            </w:r>
            <w:proofErr w:type="spellStart"/>
            <w:r w:rsidRPr="00896B3A">
              <w:rPr>
                <w:rFonts w:ascii="Times New Roman" w:eastAsia="Calibri" w:hAnsi="Times New Roman" w:cs="Arial"/>
                <w:sz w:val="28"/>
                <w:szCs w:val="28"/>
              </w:rPr>
              <w:t>долма</w:t>
            </w:r>
            <w:proofErr w:type="spellEnd"/>
            <w:r w:rsidRPr="00896B3A">
              <w:rPr>
                <w:rFonts w:ascii="Times New Roman" w:eastAsia="Calibri" w:hAnsi="Times New Roman" w:cs="Arial"/>
                <w:sz w:val="28"/>
                <w:szCs w:val="28"/>
              </w:rPr>
              <w:t>» (</w:t>
            </w:r>
            <w:proofErr w:type="spellStart"/>
            <w:r w:rsidRPr="00896B3A">
              <w:rPr>
                <w:rFonts w:ascii="Times New Roman" w:eastAsia="Calibri" w:hAnsi="Times New Roman" w:cs="Arial"/>
                <w:sz w:val="28"/>
                <w:szCs w:val="28"/>
              </w:rPr>
              <w:t>г.Кемерово</w:t>
            </w:r>
            <w:proofErr w:type="spellEnd"/>
            <w:r w:rsidRPr="00896B3A">
              <w:rPr>
                <w:rFonts w:ascii="Times New Roman" w:eastAsia="Calibri" w:hAnsi="Times New Roman" w:cs="Arial"/>
                <w:sz w:val="28"/>
                <w:szCs w:val="28"/>
              </w:rPr>
              <w:t xml:space="preserve">, Республика Крым), котлеты из щуки, волжский судак (г. Нижний Новгород), удмуртские открытые пироги </w:t>
            </w:r>
            <w:proofErr w:type="spellStart"/>
            <w:r w:rsidRPr="00896B3A">
              <w:rPr>
                <w:rFonts w:ascii="Times New Roman" w:eastAsia="Calibri" w:hAnsi="Times New Roman" w:cs="Arial"/>
                <w:sz w:val="28"/>
                <w:szCs w:val="28"/>
              </w:rPr>
              <w:t>перепечи</w:t>
            </w:r>
            <w:proofErr w:type="spellEnd"/>
            <w:r w:rsidRPr="00896B3A">
              <w:rPr>
                <w:rFonts w:ascii="Times New Roman" w:eastAsia="Calibri" w:hAnsi="Times New Roman" w:cs="Arial"/>
                <w:sz w:val="28"/>
                <w:szCs w:val="28"/>
              </w:rPr>
              <w:t xml:space="preserve"> и </w:t>
            </w:r>
            <w:proofErr w:type="spellStart"/>
            <w:r w:rsidRPr="00896B3A">
              <w:rPr>
                <w:rFonts w:ascii="Times New Roman" w:eastAsia="Calibri" w:hAnsi="Times New Roman" w:cs="Arial"/>
                <w:sz w:val="28"/>
                <w:szCs w:val="28"/>
              </w:rPr>
              <w:t>табани</w:t>
            </w:r>
            <w:proofErr w:type="spellEnd"/>
            <w:r w:rsidRPr="00896B3A">
              <w:rPr>
                <w:rFonts w:ascii="Times New Roman" w:eastAsia="Calibri" w:hAnsi="Times New Roman" w:cs="Arial"/>
                <w:sz w:val="28"/>
                <w:szCs w:val="28"/>
              </w:rPr>
              <w:t xml:space="preserve"> по рецепту знаменитых</w:t>
            </w:r>
            <w:r w:rsidR="00414D43">
              <w:rPr>
                <w:rFonts w:ascii="Times New Roman" w:eastAsia="Calibri" w:hAnsi="Times New Roman" w:cs="Arial"/>
                <w:sz w:val="28"/>
                <w:szCs w:val="28"/>
              </w:rPr>
              <w:t xml:space="preserve"> «Бабушек из Бураново» (Удмуртс</w:t>
            </w:r>
            <w:r w:rsidRPr="00896B3A">
              <w:rPr>
                <w:rFonts w:ascii="Times New Roman" w:eastAsia="Calibri" w:hAnsi="Times New Roman" w:cs="Arial"/>
                <w:sz w:val="28"/>
                <w:szCs w:val="28"/>
              </w:rPr>
              <w:t>кая Республика), большая чайная народов России и многое другое.</w:t>
            </w:r>
          </w:p>
          <w:p w14:paraId="675B20A5" w14:textId="77777777" w:rsidR="00896B3A" w:rsidRPr="00896B3A" w:rsidRDefault="00896B3A" w:rsidP="00896B3A">
            <w:pPr>
              <w:spacing w:after="160" w:line="259" w:lineRule="auto"/>
              <w:jc w:val="both"/>
              <w:rPr>
                <w:rFonts w:ascii="Times New Roman" w:eastAsia="Calibri" w:hAnsi="Times New Roman" w:cs="Arial"/>
                <w:b/>
                <w:sz w:val="28"/>
                <w:szCs w:val="28"/>
                <w:u w:val="single"/>
              </w:rPr>
            </w:pPr>
            <w:r w:rsidRPr="00896B3A">
              <w:rPr>
                <w:rFonts w:ascii="Times New Roman" w:eastAsia="Calibri" w:hAnsi="Times New Roman" w:cs="Arial"/>
                <w:b/>
                <w:sz w:val="28"/>
                <w:szCs w:val="28"/>
                <w:u w:val="single"/>
              </w:rPr>
              <w:t>НАРОДНАЯ ДЕГУСТАЦИЯ «ПЕРВЫЕ БЛЮДА НАРОДОВ РОССИИ»</w:t>
            </w:r>
          </w:p>
          <w:p w14:paraId="2E004949" w14:textId="77777777" w:rsidR="00896B3A" w:rsidRPr="00896B3A" w:rsidRDefault="00896B3A" w:rsidP="00896B3A">
            <w:pPr>
              <w:spacing w:after="160" w:line="259" w:lineRule="auto"/>
              <w:jc w:val="both"/>
              <w:rPr>
                <w:rFonts w:ascii="Times New Roman" w:eastAsia="Calibri" w:hAnsi="Times New Roman" w:cs="Arial"/>
                <w:sz w:val="28"/>
                <w:szCs w:val="28"/>
              </w:rPr>
            </w:pPr>
            <w:r w:rsidRPr="00896B3A">
              <w:rPr>
                <w:rFonts w:ascii="Times New Roman" w:eastAsia="Calibri" w:hAnsi="Times New Roman" w:cs="Arial"/>
                <w:sz w:val="28"/>
                <w:szCs w:val="28"/>
              </w:rPr>
              <w:t xml:space="preserve">Дегустация супов: </w:t>
            </w:r>
            <w:proofErr w:type="spellStart"/>
            <w:r w:rsidRPr="00896B3A">
              <w:rPr>
                <w:rFonts w:ascii="Times New Roman" w:eastAsia="Calibri" w:hAnsi="Times New Roman" w:cs="Arial"/>
                <w:sz w:val="28"/>
                <w:szCs w:val="28"/>
              </w:rPr>
              <w:t>шулэн</w:t>
            </w:r>
            <w:proofErr w:type="spellEnd"/>
            <w:r w:rsidRPr="00896B3A">
              <w:rPr>
                <w:rFonts w:ascii="Times New Roman" w:eastAsia="Calibri" w:hAnsi="Times New Roman" w:cs="Arial"/>
                <w:sz w:val="28"/>
                <w:szCs w:val="28"/>
              </w:rPr>
              <w:t xml:space="preserve"> (Республика Бурятия), </w:t>
            </w:r>
            <w:proofErr w:type="spellStart"/>
            <w:r w:rsidRPr="00896B3A">
              <w:rPr>
                <w:rFonts w:ascii="Times New Roman" w:eastAsia="Calibri" w:hAnsi="Times New Roman" w:cs="Arial"/>
                <w:sz w:val="28"/>
                <w:szCs w:val="28"/>
              </w:rPr>
              <w:t>лыжва</w:t>
            </w:r>
            <w:proofErr w:type="spellEnd"/>
            <w:r w:rsidRPr="00896B3A">
              <w:rPr>
                <w:rFonts w:ascii="Times New Roman" w:eastAsia="Calibri" w:hAnsi="Times New Roman" w:cs="Arial"/>
                <w:sz w:val="28"/>
                <w:szCs w:val="28"/>
              </w:rPr>
              <w:t xml:space="preserve"> (Республика Северная Осетия – Алания), грибной суп </w:t>
            </w:r>
            <w:proofErr w:type="spellStart"/>
            <w:r w:rsidRPr="00896B3A">
              <w:rPr>
                <w:rFonts w:ascii="Times New Roman" w:eastAsia="Calibri" w:hAnsi="Times New Roman" w:cs="Arial"/>
                <w:sz w:val="28"/>
                <w:szCs w:val="28"/>
              </w:rPr>
              <w:t>груздянка</w:t>
            </w:r>
            <w:proofErr w:type="spellEnd"/>
            <w:r w:rsidRPr="00896B3A">
              <w:rPr>
                <w:rFonts w:ascii="Times New Roman" w:eastAsia="Calibri" w:hAnsi="Times New Roman" w:cs="Arial"/>
                <w:sz w:val="28"/>
                <w:szCs w:val="28"/>
              </w:rPr>
              <w:t xml:space="preserve"> (Кемеровская область), уха с крабом «Териберка» (Мурманская область), уха </w:t>
            </w:r>
            <w:proofErr w:type="spellStart"/>
            <w:r w:rsidRPr="00896B3A">
              <w:rPr>
                <w:rFonts w:ascii="Times New Roman" w:eastAsia="Calibri" w:hAnsi="Times New Roman" w:cs="Arial"/>
                <w:sz w:val="28"/>
                <w:szCs w:val="28"/>
              </w:rPr>
              <w:t>лохикейто</w:t>
            </w:r>
            <w:proofErr w:type="spellEnd"/>
            <w:r w:rsidRPr="00896B3A">
              <w:rPr>
                <w:rFonts w:ascii="Times New Roman" w:eastAsia="Calibri" w:hAnsi="Times New Roman" w:cs="Arial"/>
                <w:sz w:val="28"/>
                <w:szCs w:val="28"/>
              </w:rPr>
              <w:t xml:space="preserve"> (Республика Карелия, при поддержке Росрыболовства, проект «Русская рыба</w:t>
            </w:r>
            <w:r w:rsidR="001957FE">
              <w:rPr>
                <w:rFonts w:ascii="Times New Roman" w:eastAsia="Calibri" w:hAnsi="Times New Roman" w:cs="Arial"/>
                <w:sz w:val="28"/>
                <w:szCs w:val="28"/>
              </w:rPr>
              <w:t>»</w:t>
            </w:r>
            <w:r w:rsidRPr="00896B3A">
              <w:rPr>
                <w:rFonts w:ascii="Times New Roman" w:eastAsia="Calibri" w:hAnsi="Times New Roman" w:cs="Arial"/>
                <w:sz w:val="28"/>
                <w:szCs w:val="28"/>
              </w:rPr>
              <w:t xml:space="preserve">), уха из волжской рыбы (Нижегородская область, Самарская область, при поддержке Росрыболовства, проект </w:t>
            </w:r>
            <w:r w:rsidR="001957FE">
              <w:rPr>
                <w:rFonts w:ascii="Times New Roman" w:eastAsia="Calibri" w:hAnsi="Times New Roman" w:cs="Arial"/>
                <w:sz w:val="28"/>
                <w:szCs w:val="28"/>
              </w:rPr>
              <w:t>«</w:t>
            </w:r>
            <w:r w:rsidRPr="00896B3A">
              <w:rPr>
                <w:rFonts w:ascii="Times New Roman" w:eastAsia="Calibri" w:hAnsi="Times New Roman" w:cs="Arial"/>
                <w:sz w:val="28"/>
                <w:szCs w:val="28"/>
              </w:rPr>
              <w:t>Русская рыба</w:t>
            </w:r>
            <w:r w:rsidR="001957FE">
              <w:rPr>
                <w:rFonts w:ascii="Times New Roman" w:eastAsia="Calibri" w:hAnsi="Times New Roman" w:cs="Arial"/>
                <w:sz w:val="28"/>
                <w:szCs w:val="28"/>
              </w:rPr>
              <w:t>»</w:t>
            </w:r>
            <w:r w:rsidRPr="00896B3A">
              <w:rPr>
                <w:rFonts w:ascii="Times New Roman" w:eastAsia="Calibri" w:hAnsi="Times New Roman" w:cs="Arial"/>
                <w:sz w:val="28"/>
                <w:szCs w:val="28"/>
              </w:rPr>
              <w:t xml:space="preserve">), куриная лапша </w:t>
            </w:r>
            <w:proofErr w:type="spellStart"/>
            <w:r w:rsidRPr="00896B3A">
              <w:rPr>
                <w:rFonts w:ascii="Times New Roman" w:eastAsia="Calibri" w:hAnsi="Times New Roman" w:cs="Arial"/>
                <w:sz w:val="28"/>
                <w:szCs w:val="28"/>
              </w:rPr>
              <w:t>токмач</w:t>
            </w:r>
            <w:proofErr w:type="spellEnd"/>
            <w:r w:rsidRPr="00896B3A">
              <w:rPr>
                <w:rFonts w:ascii="Times New Roman" w:eastAsia="Calibri" w:hAnsi="Times New Roman" w:cs="Arial"/>
                <w:sz w:val="28"/>
                <w:szCs w:val="28"/>
              </w:rPr>
              <w:t xml:space="preserve"> (Республика Татарстан), </w:t>
            </w:r>
            <w:proofErr w:type="spellStart"/>
            <w:r w:rsidRPr="00896B3A">
              <w:rPr>
                <w:rFonts w:ascii="Times New Roman" w:eastAsia="Calibri" w:hAnsi="Times New Roman" w:cs="Arial"/>
                <w:sz w:val="28"/>
                <w:szCs w:val="28"/>
              </w:rPr>
              <w:t>куллама</w:t>
            </w:r>
            <w:proofErr w:type="spellEnd"/>
            <w:r w:rsidRPr="00896B3A">
              <w:rPr>
                <w:rFonts w:ascii="Times New Roman" w:eastAsia="Calibri" w:hAnsi="Times New Roman" w:cs="Arial"/>
                <w:sz w:val="28"/>
                <w:szCs w:val="28"/>
              </w:rPr>
              <w:t xml:space="preserve"> (Республика Башкортостан), алтайская шурпа (Республика Алтай), рассольник «Ленинградский» (Санкт-Петербург), суп угре (Республика Хакасия).</w:t>
            </w:r>
          </w:p>
          <w:p w14:paraId="5C084C36" w14:textId="77777777" w:rsidR="00896B3A" w:rsidRPr="00896B3A" w:rsidRDefault="00896B3A" w:rsidP="00896B3A">
            <w:pPr>
              <w:spacing w:after="160" w:line="259" w:lineRule="auto"/>
              <w:jc w:val="both"/>
              <w:rPr>
                <w:rFonts w:ascii="Times New Roman" w:eastAsia="Calibri" w:hAnsi="Times New Roman" w:cs="Arial"/>
                <w:b/>
                <w:sz w:val="28"/>
                <w:szCs w:val="28"/>
                <w:u w:val="single"/>
              </w:rPr>
            </w:pPr>
            <w:r w:rsidRPr="00896B3A">
              <w:rPr>
                <w:rFonts w:ascii="Times New Roman" w:eastAsia="Calibri" w:hAnsi="Times New Roman" w:cs="Arial"/>
                <w:b/>
                <w:sz w:val="28"/>
                <w:szCs w:val="28"/>
                <w:u w:val="single"/>
              </w:rPr>
              <w:t xml:space="preserve">МАСТЕР-КЛАССЫ КУХНИ НАРОДОВ РОССИИ И ЛЕКТОРИЙ ДЛЯ ДЕТЕЙ «КУЛИНАРНАЯ ГЕОГРАФИЯ РОССИИ» </w:t>
            </w:r>
          </w:p>
          <w:p w14:paraId="45609387" w14:textId="77777777" w:rsidR="00896B3A" w:rsidRPr="00896B3A" w:rsidRDefault="00896B3A" w:rsidP="00896B3A">
            <w:pPr>
              <w:spacing w:after="160" w:line="259" w:lineRule="auto"/>
              <w:jc w:val="both"/>
              <w:rPr>
                <w:rFonts w:ascii="Times New Roman" w:eastAsia="Calibri" w:hAnsi="Times New Roman" w:cs="Arial"/>
                <w:sz w:val="28"/>
                <w:szCs w:val="28"/>
              </w:rPr>
            </w:pPr>
            <w:r w:rsidRPr="00896B3A">
              <w:rPr>
                <w:rFonts w:ascii="Times New Roman" w:eastAsia="Calibri" w:hAnsi="Times New Roman" w:cs="Arial"/>
                <w:sz w:val="28"/>
                <w:szCs w:val="28"/>
              </w:rPr>
              <w:t>Лекции о полезных свойствах продуктов, съедобных растений, горных трав и интересных рецептах алтайской кухни, мастер-классы по приготовлению карельских пирогов, поморских «</w:t>
            </w:r>
            <w:proofErr w:type="spellStart"/>
            <w:r w:rsidRPr="00896B3A">
              <w:rPr>
                <w:rFonts w:ascii="Times New Roman" w:eastAsia="Calibri" w:hAnsi="Times New Roman" w:cs="Arial"/>
                <w:sz w:val="28"/>
                <w:szCs w:val="28"/>
              </w:rPr>
              <w:t>козуль</w:t>
            </w:r>
            <w:proofErr w:type="spellEnd"/>
            <w:r w:rsidRPr="00896B3A">
              <w:rPr>
                <w:rFonts w:ascii="Times New Roman" w:eastAsia="Calibri" w:hAnsi="Times New Roman" w:cs="Arial"/>
                <w:sz w:val="28"/>
                <w:szCs w:val="28"/>
              </w:rPr>
              <w:t xml:space="preserve">», бурятских </w:t>
            </w:r>
            <w:proofErr w:type="spellStart"/>
            <w:r w:rsidRPr="00896B3A">
              <w:rPr>
                <w:rFonts w:ascii="Times New Roman" w:eastAsia="Calibri" w:hAnsi="Times New Roman" w:cs="Arial"/>
                <w:sz w:val="28"/>
                <w:szCs w:val="28"/>
              </w:rPr>
              <w:t>бууз</w:t>
            </w:r>
            <w:proofErr w:type="spellEnd"/>
            <w:r w:rsidRPr="00896B3A">
              <w:rPr>
                <w:rFonts w:ascii="Times New Roman" w:eastAsia="Calibri" w:hAnsi="Times New Roman" w:cs="Arial"/>
                <w:sz w:val="28"/>
                <w:szCs w:val="28"/>
              </w:rPr>
              <w:t xml:space="preserve">, алтайского салата </w:t>
            </w:r>
            <w:proofErr w:type="spellStart"/>
            <w:r w:rsidRPr="00896B3A">
              <w:rPr>
                <w:rFonts w:ascii="Times New Roman" w:eastAsia="Calibri" w:hAnsi="Times New Roman" w:cs="Arial"/>
                <w:sz w:val="28"/>
                <w:szCs w:val="28"/>
              </w:rPr>
              <w:t>карбалjын</w:t>
            </w:r>
            <w:proofErr w:type="spellEnd"/>
            <w:r w:rsidRPr="00896B3A">
              <w:rPr>
                <w:rFonts w:ascii="Times New Roman" w:eastAsia="Calibri" w:hAnsi="Times New Roman" w:cs="Arial"/>
                <w:sz w:val="28"/>
                <w:szCs w:val="28"/>
              </w:rPr>
              <w:t xml:space="preserve">, </w:t>
            </w:r>
            <w:proofErr w:type="spellStart"/>
            <w:r w:rsidRPr="00896B3A">
              <w:rPr>
                <w:rFonts w:ascii="Times New Roman" w:eastAsia="Calibri" w:hAnsi="Times New Roman" w:cs="Arial"/>
                <w:sz w:val="28"/>
                <w:szCs w:val="28"/>
              </w:rPr>
              <w:t>хамур-</w:t>
            </w:r>
            <w:r w:rsidRPr="00896B3A">
              <w:rPr>
                <w:rFonts w:ascii="Times New Roman" w:eastAsia="Calibri" w:hAnsi="Times New Roman" w:cs="Arial"/>
                <w:sz w:val="28"/>
                <w:szCs w:val="28"/>
              </w:rPr>
              <w:lastRenderedPageBreak/>
              <w:t>долмы</w:t>
            </w:r>
            <w:proofErr w:type="spellEnd"/>
            <w:r w:rsidRPr="00896B3A">
              <w:rPr>
                <w:rFonts w:ascii="Times New Roman" w:eastAsia="Calibri" w:hAnsi="Times New Roman" w:cs="Arial"/>
                <w:sz w:val="28"/>
                <w:szCs w:val="28"/>
              </w:rPr>
              <w:t>, караимов из Республики Крым и др.</w:t>
            </w:r>
          </w:p>
          <w:p w14:paraId="250868B4" w14:textId="77777777" w:rsidR="00896B3A" w:rsidRPr="00896B3A" w:rsidRDefault="00896B3A" w:rsidP="00896B3A">
            <w:pPr>
              <w:spacing w:after="160" w:line="259" w:lineRule="auto"/>
              <w:jc w:val="both"/>
              <w:rPr>
                <w:rFonts w:ascii="Times New Roman" w:eastAsia="Calibri" w:hAnsi="Times New Roman" w:cs="Arial"/>
                <w:sz w:val="28"/>
                <w:szCs w:val="28"/>
              </w:rPr>
            </w:pPr>
            <w:r w:rsidRPr="00896B3A">
              <w:rPr>
                <w:rFonts w:ascii="Times New Roman" w:eastAsia="Calibri" w:hAnsi="Times New Roman" w:cs="Arial"/>
                <w:sz w:val="28"/>
                <w:szCs w:val="28"/>
              </w:rPr>
              <w:t>В программе мастер-классов розыгрыш кулинарных книг.</w:t>
            </w:r>
          </w:p>
          <w:p w14:paraId="4EA57FE1" w14:textId="77777777" w:rsidR="00896B3A" w:rsidRPr="00896B3A" w:rsidRDefault="00896B3A" w:rsidP="00896B3A">
            <w:pPr>
              <w:spacing w:after="160" w:line="259" w:lineRule="auto"/>
              <w:jc w:val="both"/>
              <w:rPr>
                <w:rFonts w:ascii="Times New Roman" w:eastAsia="Calibri" w:hAnsi="Times New Roman" w:cs="Arial"/>
                <w:b/>
                <w:sz w:val="28"/>
                <w:szCs w:val="28"/>
                <w:u w:val="single"/>
              </w:rPr>
            </w:pPr>
            <w:r w:rsidRPr="00896B3A">
              <w:rPr>
                <w:rFonts w:ascii="Times New Roman" w:eastAsia="Calibri" w:hAnsi="Times New Roman" w:cs="Arial"/>
                <w:b/>
                <w:sz w:val="28"/>
                <w:szCs w:val="28"/>
                <w:u w:val="single"/>
              </w:rPr>
              <w:t>РЫБНЫЕ БОГАТСТВА РОССИИ</w:t>
            </w:r>
          </w:p>
          <w:p w14:paraId="3E27C74F" w14:textId="77777777" w:rsidR="00896B3A" w:rsidRPr="00896B3A" w:rsidRDefault="00896B3A" w:rsidP="00896B3A">
            <w:pPr>
              <w:spacing w:after="160" w:line="259" w:lineRule="auto"/>
              <w:jc w:val="both"/>
              <w:rPr>
                <w:rFonts w:ascii="Times New Roman" w:eastAsia="Calibri" w:hAnsi="Times New Roman" w:cs="Arial"/>
                <w:sz w:val="28"/>
                <w:szCs w:val="28"/>
              </w:rPr>
            </w:pPr>
            <w:r w:rsidRPr="00896B3A">
              <w:rPr>
                <w:rFonts w:ascii="Times New Roman" w:eastAsia="Calibri" w:hAnsi="Times New Roman" w:cs="Arial"/>
                <w:sz w:val="28"/>
                <w:szCs w:val="28"/>
              </w:rPr>
              <w:t>Уникальную продукцию, новые бренды и разработки в рыбной индустрии представят крупнейшие российские компании из различных регионов.</w:t>
            </w:r>
          </w:p>
          <w:p w14:paraId="1716031C" w14:textId="77777777" w:rsidR="00896B3A" w:rsidRPr="00896B3A" w:rsidRDefault="00896B3A" w:rsidP="00896B3A">
            <w:pPr>
              <w:spacing w:after="160" w:line="259" w:lineRule="auto"/>
              <w:jc w:val="both"/>
              <w:rPr>
                <w:rFonts w:ascii="Times New Roman" w:eastAsia="Calibri" w:hAnsi="Times New Roman" w:cs="Arial"/>
                <w:b/>
                <w:sz w:val="28"/>
                <w:szCs w:val="20"/>
                <w:u w:val="single"/>
              </w:rPr>
            </w:pPr>
            <w:r w:rsidRPr="00896B3A">
              <w:rPr>
                <w:rFonts w:ascii="Times New Roman" w:eastAsia="Calibri" w:hAnsi="Times New Roman" w:cs="Arial"/>
                <w:b/>
                <w:sz w:val="28"/>
                <w:szCs w:val="20"/>
                <w:u w:val="single"/>
              </w:rPr>
              <w:t>АКЦИЯ «НАРОДНОЕ ЕДИНСТВО В НАРОДНЫХ ПРОМЫСЛАХ»</w:t>
            </w:r>
          </w:p>
          <w:p w14:paraId="428201BE" w14:textId="77777777" w:rsidR="00896B3A" w:rsidRPr="00896B3A" w:rsidRDefault="00896B3A" w:rsidP="00896B3A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both"/>
              <w:rPr>
                <w:rFonts w:ascii="Times New Roman" w:eastAsia="Calibri" w:hAnsi="Times New Roman" w:cs="Arial"/>
                <w:sz w:val="28"/>
                <w:szCs w:val="20"/>
              </w:rPr>
            </w:pPr>
            <w:r w:rsidRPr="00896B3A">
              <w:rPr>
                <w:rFonts w:ascii="Times New Roman" w:eastAsia="Calibri" w:hAnsi="Times New Roman" w:cs="Arial"/>
                <w:sz w:val="28"/>
                <w:szCs w:val="20"/>
              </w:rPr>
              <w:t xml:space="preserve">приобретайте изделия народных художественных промыслов, фотографируйте и размещайте в соцсетях </w:t>
            </w:r>
          </w:p>
          <w:p w14:paraId="1089B530" w14:textId="77777777" w:rsidR="00896B3A" w:rsidRPr="00896B3A" w:rsidRDefault="00896B3A" w:rsidP="00896B3A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both"/>
              <w:rPr>
                <w:rFonts w:ascii="Times New Roman" w:eastAsia="Calibri" w:hAnsi="Times New Roman" w:cs="Arial"/>
                <w:sz w:val="28"/>
                <w:szCs w:val="20"/>
              </w:rPr>
            </w:pPr>
            <w:r w:rsidRPr="00896B3A">
              <w:rPr>
                <w:rFonts w:ascii="Times New Roman" w:eastAsia="Calibri" w:hAnsi="Times New Roman" w:cs="Arial"/>
                <w:sz w:val="28"/>
                <w:szCs w:val="20"/>
              </w:rPr>
              <w:t xml:space="preserve">участвуйте во флешмобе: размещайте в соцсетях фотографии  с элементами народных художественных промыслов на одежде или аксессуарах </w:t>
            </w:r>
          </w:p>
          <w:p w14:paraId="0DF899C7" w14:textId="77777777" w:rsidR="00D34E8E" w:rsidRPr="00896B3A" w:rsidRDefault="00896B3A" w:rsidP="007A4FAC">
            <w:pPr>
              <w:spacing w:after="160" w:line="259" w:lineRule="auto"/>
              <w:ind w:left="360"/>
              <w:jc w:val="both"/>
              <w:rPr>
                <w:rFonts w:ascii="Times New Roman" w:eastAsia="Calibri" w:hAnsi="Times New Roman" w:cs="Arial"/>
                <w:sz w:val="28"/>
                <w:szCs w:val="20"/>
              </w:rPr>
            </w:pPr>
            <w:r w:rsidRPr="00896B3A">
              <w:rPr>
                <w:rFonts w:ascii="Times New Roman" w:eastAsia="Calibri" w:hAnsi="Times New Roman" w:cs="Arial"/>
                <w:sz w:val="28"/>
                <w:szCs w:val="20"/>
              </w:rPr>
              <w:t xml:space="preserve">Обязательное условие Акции – </w:t>
            </w:r>
            <w:proofErr w:type="spellStart"/>
            <w:r w:rsidRPr="00896B3A">
              <w:rPr>
                <w:rFonts w:ascii="Times New Roman" w:eastAsia="Calibri" w:hAnsi="Times New Roman" w:cs="Arial"/>
                <w:sz w:val="28"/>
                <w:szCs w:val="20"/>
              </w:rPr>
              <w:t>хэштеги</w:t>
            </w:r>
            <w:proofErr w:type="spellEnd"/>
            <w:r w:rsidRPr="00896B3A">
              <w:rPr>
                <w:rFonts w:ascii="Times New Roman" w:eastAsia="Calibri" w:hAnsi="Times New Roman" w:cs="Arial"/>
                <w:sz w:val="28"/>
                <w:szCs w:val="20"/>
              </w:rPr>
              <w:t xml:space="preserve"> #</w:t>
            </w:r>
            <w:proofErr w:type="spellStart"/>
            <w:r w:rsidRPr="00896B3A">
              <w:rPr>
                <w:rFonts w:ascii="Times New Roman" w:eastAsia="Calibri" w:hAnsi="Times New Roman" w:cs="Arial"/>
                <w:sz w:val="28"/>
                <w:szCs w:val="20"/>
              </w:rPr>
              <w:t>россия</w:t>
            </w:r>
            <w:proofErr w:type="spellEnd"/>
            <w:r w:rsidRPr="00896B3A">
              <w:rPr>
                <w:rFonts w:ascii="Times New Roman" w:eastAsia="Calibri" w:hAnsi="Times New Roman" w:cs="Arial"/>
                <w:sz w:val="28"/>
                <w:szCs w:val="20"/>
              </w:rPr>
              <w:t xml:space="preserve"> #</w:t>
            </w:r>
            <w:proofErr w:type="spellStart"/>
            <w:r w:rsidRPr="00896B3A">
              <w:rPr>
                <w:rFonts w:ascii="Times New Roman" w:eastAsia="Calibri" w:hAnsi="Times New Roman" w:cs="Arial"/>
                <w:sz w:val="28"/>
                <w:szCs w:val="20"/>
              </w:rPr>
              <w:t>мыедины</w:t>
            </w:r>
            <w:proofErr w:type="spellEnd"/>
            <w:r w:rsidRPr="00896B3A">
              <w:rPr>
                <w:rFonts w:ascii="Times New Roman" w:eastAsia="Calibri" w:hAnsi="Times New Roman" w:cs="Arial"/>
                <w:sz w:val="28"/>
                <w:szCs w:val="20"/>
              </w:rPr>
              <w:t xml:space="preserve"> #</w:t>
            </w:r>
            <w:proofErr w:type="spellStart"/>
            <w:r w:rsidRPr="00896B3A">
              <w:rPr>
                <w:rFonts w:ascii="Times New Roman" w:eastAsia="Calibri" w:hAnsi="Times New Roman" w:cs="Arial"/>
                <w:sz w:val="28"/>
                <w:szCs w:val="20"/>
              </w:rPr>
              <w:t>нхп</w:t>
            </w:r>
            <w:proofErr w:type="spellEnd"/>
            <w:r w:rsidRPr="00896B3A">
              <w:rPr>
                <w:rFonts w:ascii="Times New Roman" w:eastAsia="Calibri" w:hAnsi="Times New Roman" w:cs="Arial"/>
                <w:sz w:val="28"/>
                <w:szCs w:val="20"/>
              </w:rPr>
              <w:t xml:space="preserve"> #</w:t>
            </w:r>
            <w:proofErr w:type="spellStart"/>
            <w:r w:rsidRPr="00896B3A">
              <w:rPr>
                <w:rFonts w:ascii="Times New Roman" w:eastAsia="Calibri" w:hAnsi="Times New Roman" w:cs="Arial"/>
                <w:sz w:val="28"/>
                <w:szCs w:val="20"/>
              </w:rPr>
              <w:t>н</w:t>
            </w:r>
            <w:r w:rsidR="00097F9B">
              <w:rPr>
                <w:rFonts w:ascii="Times New Roman" w:eastAsia="Calibri" w:hAnsi="Times New Roman" w:cs="Arial"/>
                <w:sz w:val="28"/>
                <w:szCs w:val="20"/>
              </w:rPr>
              <w:t>а</w:t>
            </w:r>
            <w:r w:rsidRPr="00896B3A">
              <w:rPr>
                <w:rFonts w:ascii="Times New Roman" w:eastAsia="Calibri" w:hAnsi="Times New Roman" w:cs="Arial"/>
                <w:sz w:val="28"/>
                <w:szCs w:val="20"/>
              </w:rPr>
              <w:t>именованиесубъектарф</w:t>
            </w:r>
            <w:proofErr w:type="spellEnd"/>
            <w:r w:rsidRPr="00896B3A">
              <w:rPr>
                <w:rFonts w:ascii="Times New Roman" w:eastAsia="Calibri" w:hAnsi="Times New Roman" w:cs="Arial"/>
                <w:sz w:val="28"/>
                <w:szCs w:val="20"/>
              </w:rPr>
              <w:t xml:space="preserve"> #</w:t>
            </w:r>
            <w:proofErr w:type="spellStart"/>
            <w:r w:rsidRPr="00896B3A">
              <w:rPr>
                <w:rFonts w:ascii="Times New Roman" w:eastAsia="Calibri" w:hAnsi="Times New Roman" w:cs="Arial"/>
                <w:sz w:val="28"/>
                <w:szCs w:val="20"/>
              </w:rPr>
              <w:t>наименованиепромысла</w:t>
            </w:r>
            <w:proofErr w:type="spellEnd"/>
          </w:p>
        </w:tc>
      </w:tr>
      <w:tr w:rsidR="00D34E8E" w14:paraId="1E7C9C5B" w14:textId="77777777" w:rsidTr="00BC48A5">
        <w:tc>
          <w:tcPr>
            <w:tcW w:w="10207" w:type="dxa"/>
            <w:gridSpan w:val="2"/>
          </w:tcPr>
          <w:p w14:paraId="7393914F" w14:textId="77777777" w:rsidR="00D34E8E" w:rsidRDefault="00D34E8E" w:rsidP="00EC0E0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3A8852" w14:textId="77777777" w:rsidR="00D34E8E" w:rsidRDefault="00D34E8E" w:rsidP="00EC0E0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Главная </w:t>
            </w:r>
            <w:r w:rsidRPr="003515B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ЦЕНА</w:t>
            </w:r>
          </w:p>
          <w:p w14:paraId="038C9F1D" w14:textId="77777777" w:rsidR="00D34E8E" w:rsidRDefault="00D34E8E" w:rsidP="00EC0E0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4C0CF9C" w14:textId="77777777" w:rsidR="00D34E8E" w:rsidRDefault="00D34E8E" w:rsidP="00EC0E0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ноября 2019 года</w:t>
            </w:r>
          </w:p>
          <w:p w14:paraId="33E976BA" w14:textId="77777777" w:rsidR="00D34E8E" w:rsidRPr="003515B3" w:rsidRDefault="00D34E8E" w:rsidP="00EC0E0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4E8E" w14:paraId="3ACE1210" w14:textId="77777777" w:rsidTr="00BC48A5">
        <w:trPr>
          <w:trHeight w:val="1392"/>
        </w:trPr>
        <w:tc>
          <w:tcPr>
            <w:tcW w:w="1985" w:type="dxa"/>
          </w:tcPr>
          <w:p w14:paraId="2D872048" w14:textId="77777777" w:rsidR="00D34E8E" w:rsidRDefault="00D34E8E" w:rsidP="00EC0E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12.00 – 16.00 </w:t>
            </w:r>
          </w:p>
          <w:p w14:paraId="33EE401A" w14:textId="77777777" w:rsidR="00D34E8E" w:rsidRDefault="00D34E8E" w:rsidP="00EC0E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1DE608" w14:textId="77777777" w:rsidR="00D34E8E" w:rsidRDefault="00D34E8E" w:rsidP="00EC0E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0EB0C6" w14:textId="77777777" w:rsidR="00D34E8E" w:rsidRDefault="00D34E8E" w:rsidP="00EC0E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A07D09" w14:textId="77777777" w:rsidR="00D34E8E" w:rsidRDefault="00D34E8E" w:rsidP="00EC0E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</w:tcPr>
          <w:p w14:paraId="71E9ABB1" w14:textId="77777777" w:rsidR="00D34E8E" w:rsidRDefault="00D34E8E" w:rsidP="00EC0E0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Шоу программа</w:t>
            </w:r>
            <w:r w:rsidRPr="00571E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7A4FAC">
              <w:rPr>
                <w:rFonts w:ascii="Times New Roman" w:hAnsi="Times New Roman" w:cs="Times New Roman"/>
                <w:b/>
                <w:sz w:val="28"/>
                <w:szCs w:val="28"/>
              </w:rPr>
              <w:t>Мелодии Нижнего</w:t>
            </w:r>
            <w:r w:rsidRPr="00571E9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2C6C94F2" w14:textId="77777777" w:rsidR="00D34E8E" w:rsidRPr="007A4FAC" w:rsidRDefault="00D35511" w:rsidP="00EC0E06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 программе: </w:t>
            </w:r>
            <w:r w:rsidR="00AE18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Нижегородский Губернский</w:t>
            </w:r>
            <w:r w:rsidR="007A4FAC" w:rsidRPr="007A4FA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оркестр</w:t>
            </w:r>
            <w:r w:rsidR="00AE18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Ансамбль</w:t>
            </w:r>
            <w:r w:rsidR="00AE1805" w:rsidRPr="007A4FA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песни и танца «Казачий хутор»</w:t>
            </w:r>
            <w:r w:rsidR="00AE18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Нижегородский русский народный</w:t>
            </w:r>
            <w:r w:rsidR="007A4FAC" w:rsidRPr="007A4FA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оркестр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Ансамбль </w:t>
            </w:r>
            <w:r w:rsidR="007A4FAC" w:rsidRPr="007A4FAC">
              <w:rPr>
                <w:rFonts w:ascii="Times New Roman" w:hAnsi="Times New Roman" w:cs="Times New Roman"/>
                <w:i/>
                <w:sz w:val="28"/>
                <w:szCs w:val="28"/>
              </w:rPr>
              <w:t>народной песни «Любава</w:t>
            </w:r>
            <w:r w:rsidR="00AE18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». </w:t>
            </w:r>
          </w:p>
          <w:p w14:paraId="5C9AD444" w14:textId="77777777" w:rsidR="00D34E8E" w:rsidRDefault="00D34E8E" w:rsidP="00EC0E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3AF" w14:paraId="60CFA598" w14:textId="77777777" w:rsidTr="00BC48A5">
        <w:trPr>
          <w:trHeight w:val="855"/>
        </w:trPr>
        <w:tc>
          <w:tcPr>
            <w:tcW w:w="1985" w:type="dxa"/>
          </w:tcPr>
          <w:p w14:paraId="0E97D618" w14:textId="77777777" w:rsidR="00F303AF" w:rsidRDefault="00F303AF" w:rsidP="00EC0E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– 17.00</w:t>
            </w:r>
          </w:p>
        </w:tc>
        <w:tc>
          <w:tcPr>
            <w:tcW w:w="8222" w:type="dxa"/>
          </w:tcPr>
          <w:p w14:paraId="71FD07DE" w14:textId="77777777" w:rsidR="00F303AF" w:rsidRPr="00FD7F46" w:rsidRDefault="00F303AF" w:rsidP="00EC0E0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 w:rsidRPr="00415029">
              <w:rPr>
                <w:rFonts w:ascii="Times New Roman" w:hAnsi="Times New Roman" w:cs="Times New Roman"/>
                <w:b/>
                <w:sz w:val="28"/>
                <w:szCs w:val="28"/>
              </w:rPr>
              <w:t>Джазовый фестиваль «</w:t>
            </w:r>
            <w:r w:rsidRPr="004150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Swing</w:t>
            </w:r>
            <w:r w:rsidRPr="001D45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150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out</w:t>
            </w:r>
            <w:r w:rsidRPr="0041502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bookmarkEnd w:id="0"/>
          <w:p w14:paraId="1323D5D9" w14:textId="77777777" w:rsidR="00F303AF" w:rsidRDefault="00F303AF" w:rsidP="00EC0E0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4E8E" w14:paraId="28E939B6" w14:textId="77777777" w:rsidTr="00BC48A5">
        <w:tc>
          <w:tcPr>
            <w:tcW w:w="1985" w:type="dxa"/>
          </w:tcPr>
          <w:p w14:paraId="1910A82A" w14:textId="77777777" w:rsidR="00D34E8E" w:rsidRDefault="00D34E8E" w:rsidP="00EC0E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17.00 – 18.00 </w:t>
            </w:r>
          </w:p>
        </w:tc>
        <w:tc>
          <w:tcPr>
            <w:tcW w:w="8222" w:type="dxa"/>
          </w:tcPr>
          <w:p w14:paraId="2F1014F9" w14:textId="77777777" w:rsidR="00D34E8E" w:rsidRDefault="00D34E8E" w:rsidP="00EC0E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762B">
              <w:rPr>
                <w:rFonts w:ascii="Times New Roman" w:hAnsi="Times New Roman" w:cs="Times New Roman"/>
                <w:b/>
                <w:sz w:val="28"/>
                <w:szCs w:val="28"/>
              </w:rPr>
              <w:t>Группа Браво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7015366" w14:textId="77777777" w:rsidR="00D34E8E" w:rsidRPr="00163727" w:rsidRDefault="00D34E8E" w:rsidP="00EC0E06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E7627" w:rsidRPr="000E7627" w14:paraId="72EF0DF3" w14:textId="77777777" w:rsidTr="00BC48A5">
        <w:tc>
          <w:tcPr>
            <w:tcW w:w="10207" w:type="dxa"/>
            <w:gridSpan w:val="2"/>
          </w:tcPr>
          <w:p w14:paraId="1657C3CD" w14:textId="77777777" w:rsidR="000E7627" w:rsidRDefault="000E7627" w:rsidP="000E762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FF4A4B" w14:textId="77777777" w:rsidR="000E7627" w:rsidRDefault="000E7627" w:rsidP="00EC0E0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627">
              <w:rPr>
                <w:rFonts w:ascii="Times New Roman" w:hAnsi="Times New Roman" w:cs="Times New Roman"/>
                <w:b/>
                <w:sz w:val="28"/>
                <w:szCs w:val="28"/>
              </w:rPr>
              <w:t>Пл. Театральная</w:t>
            </w:r>
          </w:p>
          <w:p w14:paraId="3FD1E947" w14:textId="77777777" w:rsidR="000E7627" w:rsidRPr="000E7627" w:rsidRDefault="000E7627" w:rsidP="00EC0E0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E7627" w14:paraId="45B02BC7" w14:textId="77777777" w:rsidTr="003F2E77">
        <w:trPr>
          <w:trHeight w:val="1137"/>
        </w:trPr>
        <w:tc>
          <w:tcPr>
            <w:tcW w:w="1985" w:type="dxa"/>
          </w:tcPr>
          <w:p w14:paraId="57F71637" w14:textId="77777777" w:rsidR="000E7627" w:rsidRPr="00AD45E3" w:rsidRDefault="003F2E77" w:rsidP="003F2E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D45E3">
              <w:rPr>
                <w:rFonts w:ascii="Times New Roman" w:hAnsi="Times New Roman" w:cs="Times New Roman"/>
                <w:sz w:val="28"/>
                <w:szCs w:val="28"/>
              </w:rPr>
              <w:t xml:space="preserve">12.00 </w:t>
            </w:r>
            <w:r w:rsidR="000E7627" w:rsidRPr="00AD45E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AD45E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0E7627" w:rsidRPr="00AD45E3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  <w:p w14:paraId="3D1C2E65" w14:textId="77777777" w:rsidR="003F2E77" w:rsidRPr="00AD45E3" w:rsidRDefault="003F2E77" w:rsidP="003F2E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2CC08A" w14:textId="77777777" w:rsidR="003F2E77" w:rsidRPr="00AD45E3" w:rsidRDefault="003F2E77" w:rsidP="003F2E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D45E3">
              <w:rPr>
                <w:rFonts w:ascii="Times New Roman" w:hAnsi="Times New Roman" w:cs="Times New Roman"/>
                <w:sz w:val="28"/>
                <w:szCs w:val="28"/>
              </w:rPr>
              <w:t>12.00 – 16.00</w:t>
            </w:r>
          </w:p>
          <w:p w14:paraId="38E364E5" w14:textId="77777777" w:rsidR="003F2E77" w:rsidRPr="00AD45E3" w:rsidRDefault="003F2E77" w:rsidP="003F2E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D45E3">
              <w:rPr>
                <w:rFonts w:ascii="Times New Roman" w:hAnsi="Times New Roman" w:cs="Times New Roman"/>
                <w:sz w:val="28"/>
                <w:szCs w:val="28"/>
              </w:rPr>
              <w:t>18.20 – 22.00</w:t>
            </w:r>
          </w:p>
        </w:tc>
        <w:tc>
          <w:tcPr>
            <w:tcW w:w="8222" w:type="dxa"/>
          </w:tcPr>
          <w:p w14:paraId="06A27B4A" w14:textId="77777777" w:rsidR="000E7627" w:rsidRPr="00AD45E3" w:rsidRDefault="003F2E77" w:rsidP="00EC0E0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5E3">
              <w:rPr>
                <w:rFonts w:ascii="Times New Roman" w:hAnsi="Times New Roman" w:cs="Times New Roman"/>
                <w:b/>
                <w:sz w:val="28"/>
                <w:szCs w:val="28"/>
              </w:rPr>
              <w:t>Фестиваль</w:t>
            </w:r>
            <w:r w:rsidR="00387DC6" w:rsidRPr="00AD45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искусств</w:t>
            </w:r>
            <w:r w:rsidRPr="00AD45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69179D" w:rsidRPr="00AD45E3">
              <w:rPr>
                <w:rFonts w:ascii="Times New Roman" w:hAnsi="Times New Roman" w:cs="Times New Roman"/>
                <w:b/>
                <w:sz w:val="28"/>
                <w:szCs w:val="28"/>
              </w:rPr>
              <w:t>В единстве сила</w:t>
            </w:r>
            <w:r w:rsidRPr="00AD45E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22606E0C" w14:textId="77777777" w:rsidR="000E7627" w:rsidRPr="00AD45E3" w:rsidRDefault="000E7627" w:rsidP="00EC0E0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86A839F" w14:textId="77777777" w:rsidR="003F2E77" w:rsidRPr="00AD45E3" w:rsidRDefault="003F2E77" w:rsidP="003F2E77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D45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Выступление взрослых и детских эстрадных коллективов. </w:t>
            </w:r>
          </w:p>
          <w:p w14:paraId="59484C9E" w14:textId="77777777" w:rsidR="000E7627" w:rsidRPr="00AD45E3" w:rsidRDefault="00896B3A" w:rsidP="003F2E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5E3">
              <w:rPr>
                <w:rFonts w:ascii="Times New Roman" w:hAnsi="Times New Roman" w:cs="Times New Roman"/>
                <w:i/>
                <w:sz w:val="28"/>
                <w:szCs w:val="28"/>
              </w:rPr>
              <w:t>Кинопоказ художественных фильмов</w:t>
            </w:r>
            <w:r w:rsidR="003F2E77" w:rsidRPr="00AD45E3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D34E8E" w14:paraId="150E8691" w14:textId="77777777" w:rsidTr="00BC48A5">
        <w:tc>
          <w:tcPr>
            <w:tcW w:w="10207" w:type="dxa"/>
            <w:gridSpan w:val="2"/>
          </w:tcPr>
          <w:p w14:paraId="128C5E18" w14:textId="77777777" w:rsidR="00896B3A" w:rsidRDefault="00896B3A" w:rsidP="007A4F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E02684E" w14:textId="77777777" w:rsidR="00D34E8E" w:rsidRDefault="00D34E8E" w:rsidP="00EC0E0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D40">
              <w:rPr>
                <w:rFonts w:ascii="Times New Roman" w:hAnsi="Times New Roman" w:cs="Times New Roman"/>
                <w:b/>
                <w:sz w:val="28"/>
                <w:szCs w:val="28"/>
              </w:rPr>
              <w:t>4 ноября 2019 года</w:t>
            </w:r>
          </w:p>
          <w:p w14:paraId="2D684AE9" w14:textId="77777777" w:rsidR="00D34E8E" w:rsidRPr="009F3D40" w:rsidRDefault="00D34E8E" w:rsidP="00EC0E0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4E8E" w14:paraId="484BCFA8" w14:textId="77777777" w:rsidTr="00BC48A5">
        <w:tc>
          <w:tcPr>
            <w:tcW w:w="1985" w:type="dxa"/>
          </w:tcPr>
          <w:p w14:paraId="694D2BCF" w14:textId="77777777" w:rsidR="00D34E8E" w:rsidRDefault="00D34E8E" w:rsidP="00EC0E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16.00</w:t>
            </w:r>
          </w:p>
        </w:tc>
        <w:tc>
          <w:tcPr>
            <w:tcW w:w="8222" w:type="dxa"/>
          </w:tcPr>
          <w:p w14:paraId="50969ACF" w14:textId="77777777" w:rsidR="00D34E8E" w:rsidRPr="00571E9B" w:rsidRDefault="00D34E8E" w:rsidP="00EC0E0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1E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Фестиваль национальных культур «Народное Единство» </w:t>
            </w:r>
          </w:p>
          <w:p w14:paraId="3CBDE5A5" w14:textId="77777777" w:rsidR="00D34E8E" w:rsidRPr="00571E9B" w:rsidRDefault="00D34E8E" w:rsidP="00EC0E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1FBABD" w14:textId="77777777" w:rsidR="00D34E8E" w:rsidRPr="009F3D40" w:rsidRDefault="00D34E8E" w:rsidP="00EA3E1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F4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Концертная программа с национальным колоритом. Музыкальные коллективы </w:t>
            </w:r>
            <w:r w:rsidRPr="00FD7F4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из Республики Мордовия, Марий Эл, </w:t>
            </w:r>
            <w:r w:rsidRPr="00FD7F4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Татарстан, Башкортостан</w:t>
            </w:r>
            <w:r w:rsidRPr="00FD7F4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Pr="00FD7F4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Удмуртской и Чувашской Республик. </w:t>
            </w:r>
          </w:p>
        </w:tc>
      </w:tr>
      <w:tr w:rsidR="00D34E8E" w14:paraId="633FB288" w14:textId="77777777" w:rsidTr="00BC48A5">
        <w:tc>
          <w:tcPr>
            <w:tcW w:w="1985" w:type="dxa"/>
          </w:tcPr>
          <w:p w14:paraId="1F6A488F" w14:textId="77777777" w:rsidR="00D34E8E" w:rsidRDefault="00D34E8E" w:rsidP="00EC0E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</w:tcPr>
          <w:p w14:paraId="4B6E5856" w14:textId="77777777" w:rsidR="00D34E8E" w:rsidRPr="00571E9B" w:rsidRDefault="00D34E8E" w:rsidP="00EC0E0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4E8E" w14:paraId="1754420C" w14:textId="77777777" w:rsidTr="00BC48A5">
        <w:tc>
          <w:tcPr>
            <w:tcW w:w="1985" w:type="dxa"/>
          </w:tcPr>
          <w:p w14:paraId="1DB0FCB3" w14:textId="77777777" w:rsidR="00D34E8E" w:rsidRDefault="00D34E8E" w:rsidP="00EC0E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DB2B15" w14:textId="77777777" w:rsidR="00D34E8E" w:rsidRDefault="00D34E8E" w:rsidP="00EC0E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– 17.00</w:t>
            </w:r>
          </w:p>
          <w:p w14:paraId="5810861D" w14:textId="77777777" w:rsidR="00D34E8E" w:rsidRDefault="00D34E8E" w:rsidP="00EC0E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</w:tcPr>
          <w:p w14:paraId="0CF5FD4D" w14:textId="77777777" w:rsidR="00D34E8E" w:rsidRDefault="00D34E8E" w:rsidP="00EC0E0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40322A0" w14:textId="77777777" w:rsidR="00D34E8E" w:rsidRPr="009F2BEF" w:rsidRDefault="00D34E8E" w:rsidP="00EC0E0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Кавер-группа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</w:t>
            </w:r>
            <w:r w:rsidRPr="009F2B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Diamonds</w:t>
            </w:r>
            <w:r w:rsidRPr="009F2B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F2BE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9F2BEF">
              <w:rPr>
                <w:rFonts w:ascii="Times New Roman" w:hAnsi="Times New Roman" w:cs="Times New Roman"/>
                <w:sz w:val="28"/>
                <w:szCs w:val="28"/>
              </w:rPr>
              <w:t>Н.Новгород</w:t>
            </w:r>
            <w:proofErr w:type="spellEnd"/>
            <w:r w:rsidRPr="009F2BE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303AF" w14:paraId="67733EA1" w14:textId="77777777" w:rsidTr="00BC48A5">
        <w:trPr>
          <w:trHeight w:val="791"/>
        </w:trPr>
        <w:tc>
          <w:tcPr>
            <w:tcW w:w="1985" w:type="dxa"/>
          </w:tcPr>
          <w:p w14:paraId="16768BBF" w14:textId="77777777" w:rsidR="00F303AF" w:rsidRDefault="00F303AF" w:rsidP="00EC0E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17.00 – 18.00 </w:t>
            </w:r>
          </w:p>
          <w:p w14:paraId="5CDBD981" w14:textId="77777777" w:rsidR="00F303AF" w:rsidRDefault="00F303AF" w:rsidP="00EC0E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</w:tcPr>
          <w:p w14:paraId="79340FC3" w14:textId="77777777" w:rsidR="00D161CC" w:rsidRDefault="00F303AF" w:rsidP="00EC0E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4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Вокальный проект </w:t>
            </w:r>
            <w:r w:rsidRPr="0004349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VIVA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D4DAD3D" w14:textId="77777777" w:rsidR="00F303AF" w:rsidRPr="00163727" w:rsidRDefault="00D161CC" w:rsidP="00EC0E06">
            <w:pPr>
              <w:pStyle w:val="a3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gramStart"/>
            <w:r w:rsidRPr="0004349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первый вокальный проект</w:t>
            </w:r>
            <w:proofErr w:type="gramEnd"/>
            <w:r w:rsidRPr="0004349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объединивший в себе 5 солистов лучших оперных театров России и Европы</w:t>
            </w:r>
          </w:p>
          <w:p w14:paraId="07FBF1AD" w14:textId="77777777" w:rsidR="00F303AF" w:rsidRPr="000501DC" w:rsidRDefault="00F303AF" w:rsidP="00EC0E06">
            <w:pPr>
              <w:shd w:val="clear" w:color="auto" w:fill="FFFFFF"/>
              <w:spacing w:line="375" w:lineRule="atLeast"/>
              <w:textAlignment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03AF" w14:paraId="6DF63E3B" w14:textId="77777777" w:rsidTr="00BC48A5">
        <w:trPr>
          <w:trHeight w:val="569"/>
        </w:trPr>
        <w:tc>
          <w:tcPr>
            <w:tcW w:w="1985" w:type="dxa"/>
          </w:tcPr>
          <w:p w14:paraId="4B369CF3" w14:textId="77777777" w:rsidR="00F303AF" w:rsidRDefault="00F303AF" w:rsidP="00EC0E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 – 19.00</w:t>
            </w:r>
          </w:p>
          <w:p w14:paraId="092FF6CA" w14:textId="77777777" w:rsidR="00F303AF" w:rsidRDefault="00F303AF" w:rsidP="00EC0E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</w:tcPr>
          <w:p w14:paraId="101B5510" w14:textId="77777777" w:rsidR="00D161CC" w:rsidRDefault="00F303AF" w:rsidP="00EC0E06">
            <w:pPr>
              <w:shd w:val="clear" w:color="auto" w:fill="FFFFFF"/>
              <w:spacing w:line="375" w:lineRule="atLeast"/>
              <w:textAlignment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Анна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Седокова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039B0AB4" w14:textId="77777777" w:rsidR="00F303AF" w:rsidRPr="000501DC" w:rsidRDefault="00D161CC" w:rsidP="00EC0E06">
            <w:pPr>
              <w:shd w:val="clear" w:color="auto" w:fill="FFFFFF"/>
              <w:spacing w:line="375" w:lineRule="atLeast"/>
              <w:textAlignment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певица, актриса</w:t>
            </w:r>
            <w:r w:rsidRPr="000501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F303AF" w14:paraId="3C83FB60" w14:textId="77777777" w:rsidTr="00BC48A5">
        <w:trPr>
          <w:trHeight w:val="681"/>
        </w:trPr>
        <w:tc>
          <w:tcPr>
            <w:tcW w:w="1985" w:type="dxa"/>
          </w:tcPr>
          <w:p w14:paraId="1ABE4909" w14:textId="77777777" w:rsidR="00F303AF" w:rsidRDefault="00F303AF" w:rsidP="00EC0E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19.00 - 20.00</w:t>
            </w:r>
          </w:p>
          <w:p w14:paraId="11048B74" w14:textId="77777777" w:rsidR="00F303AF" w:rsidRDefault="00F303AF" w:rsidP="00EC0E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</w:tcPr>
          <w:p w14:paraId="7666A8EB" w14:textId="77777777" w:rsidR="00D161CC" w:rsidRDefault="00F303AF" w:rsidP="00EC0E06">
            <w:pPr>
              <w:shd w:val="clear" w:color="auto" w:fill="FFFFFF"/>
              <w:spacing w:line="375" w:lineRule="atLeast"/>
              <w:textAlignment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434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МОТ </w:t>
            </w:r>
          </w:p>
          <w:p w14:paraId="5B6B4006" w14:textId="77777777" w:rsidR="00F303AF" w:rsidRDefault="00D161CC" w:rsidP="00EC0E06">
            <w:pPr>
              <w:shd w:val="clear" w:color="auto" w:fill="FFFFFF"/>
              <w:spacing w:line="375" w:lineRule="atLeast"/>
              <w:textAlignment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4349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российский музыкант, рэпер.</w:t>
            </w:r>
          </w:p>
        </w:tc>
      </w:tr>
      <w:tr w:rsidR="00F303AF" w14:paraId="13357170" w14:textId="77777777" w:rsidTr="00BC48A5">
        <w:trPr>
          <w:trHeight w:val="965"/>
        </w:trPr>
        <w:tc>
          <w:tcPr>
            <w:tcW w:w="1985" w:type="dxa"/>
          </w:tcPr>
          <w:p w14:paraId="2E4F5982" w14:textId="77777777" w:rsidR="00F303AF" w:rsidRDefault="00F303AF" w:rsidP="00EC0E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299C94" w14:textId="77777777" w:rsidR="00F303AF" w:rsidRDefault="00F303AF" w:rsidP="00EC0E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20.00 - 21.00</w:t>
            </w:r>
          </w:p>
        </w:tc>
        <w:tc>
          <w:tcPr>
            <w:tcW w:w="8222" w:type="dxa"/>
          </w:tcPr>
          <w:p w14:paraId="1868B721" w14:textId="77777777" w:rsidR="00D161CC" w:rsidRDefault="00F303AF" w:rsidP="00EC0E06">
            <w:pPr>
              <w:shd w:val="clear" w:color="auto" w:fill="FFFFFF"/>
              <w:spacing w:line="375" w:lineRule="atLeast"/>
              <w:textAlignment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434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HammAli</w:t>
            </w:r>
            <w:proofErr w:type="spellEnd"/>
            <w:r w:rsidRPr="000434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&amp; </w:t>
            </w:r>
            <w:proofErr w:type="spellStart"/>
            <w:r w:rsidRPr="000434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Navai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04462CE8" w14:textId="77777777" w:rsidR="00F303AF" w:rsidRPr="00D161CC" w:rsidRDefault="00D161CC" w:rsidP="00EC0E06">
            <w:pPr>
              <w:shd w:val="clear" w:color="auto" w:fill="FFFFFF"/>
              <w:spacing w:line="375" w:lineRule="atLeast"/>
              <w:textAlignment w:val="center"/>
              <w:outlineLvl w:val="1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4349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российский рэп-дуэт</w:t>
            </w:r>
          </w:p>
        </w:tc>
      </w:tr>
      <w:tr w:rsidR="00D34E8E" w14:paraId="12547D82" w14:textId="77777777" w:rsidTr="00BC48A5">
        <w:tc>
          <w:tcPr>
            <w:tcW w:w="1985" w:type="dxa"/>
          </w:tcPr>
          <w:p w14:paraId="044D8F29" w14:textId="77777777" w:rsidR="00D34E8E" w:rsidRDefault="00D34E8E" w:rsidP="00EC0E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79D796" w14:textId="77777777" w:rsidR="00D34E8E" w:rsidRDefault="00D34E8E" w:rsidP="00EC0E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21.00 – 21.10 </w:t>
            </w:r>
          </w:p>
        </w:tc>
        <w:tc>
          <w:tcPr>
            <w:tcW w:w="8222" w:type="dxa"/>
          </w:tcPr>
          <w:p w14:paraId="1350581B" w14:textId="77777777" w:rsidR="00D34E8E" w:rsidRDefault="00D34E8E" w:rsidP="00EC0E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50C9A5" w14:textId="77777777" w:rsidR="00D34E8E" w:rsidRDefault="00D34E8E" w:rsidP="00EC0E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501DC">
              <w:rPr>
                <w:rFonts w:ascii="Times New Roman" w:hAnsi="Times New Roman" w:cs="Times New Roman"/>
                <w:b/>
                <w:sz w:val="28"/>
                <w:szCs w:val="28"/>
              </w:rPr>
              <w:t>Праздничный салют</w:t>
            </w:r>
          </w:p>
        </w:tc>
      </w:tr>
      <w:tr w:rsidR="000E7627" w14:paraId="712B47A9" w14:textId="77777777" w:rsidTr="00BC48A5">
        <w:tc>
          <w:tcPr>
            <w:tcW w:w="10207" w:type="dxa"/>
            <w:gridSpan w:val="2"/>
          </w:tcPr>
          <w:p w14:paraId="4E5FB167" w14:textId="77777777" w:rsidR="000E7627" w:rsidRDefault="000E7627" w:rsidP="004E2A0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2599B4" w14:textId="77777777" w:rsidR="000E7627" w:rsidRDefault="000E7627" w:rsidP="000E762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627">
              <w:rPr>
                <w:rFonts w:ascii="Times New Roman" w:hAnsi="Times New Roman" w:cs="Times New Roman"/>
                <w:b/>
                <w:sz w:val="28"/>
                <w:szCs w:val="28"/>
              </w:rPr>
              <w:t>Пл. Театральная</w:t>
            </w:r>
          </w:p>
          <w:p w14:paraId="65866DB3" w14:textId="77777777" w:rsidR="000E7627" w:rsidRPr="000E7627" w:rsidRDefault="000E7627" w:rsidP="000E762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E7627" w14:paraId="14D3516F" w14:textId="77777777" w:rsidTr="00AD45E3">
        <w:trPr>
          <w:trHeight w:val="373"/>
        </w:trPr>
        <w:tc>
          <w:tcPr>
            <w:tcW w:w="1985" w:type="dxa"/>
          </w:tcPr>
          <w:p w14:paraId="24692438" w14:textId="77777777" w:rsidR="000E7627" w:rsidRPr="00AD45E3" w:rsidRDefault="000E7627" w:rsidP="003F2E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D45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F2E77" w:rsidRPr="00AD45E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D45E3">
              <w:rPr>
                <w:rFonts w:ascii="Times New Roman" w:hAnsi="Times New Roman" w:cs="Times New Roman"/>
                <w:sz w:val="28"/>
                <w:szCs w:val="28"/>
              </w:rPr>
              <w:t>.00  – 1</w:t>
            </w:r>
            <w:r w:rsidR="003F2E77" w:rsidRPr="00AD45E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D45E3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</w:tc>
        <w:tc>
          <w:tcPr>
            <w:tcW w:w="8222" w:type="dxa"/>
          </w:tcPr>
          <w:p w14:paraId="709F3BB4" w14:textId="77777777" w:rsidR="003F2E77" w:rsidRPr="00AD45E3" w:rsidRDefault="003F2E77" w:rsidP="003F2E7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5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Фестиваль </w:t>
            </w:r>
            <w:r w:rsidR="00387DC6" w:rsidRPr="00AD45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искусств </w:t>
            </w:r>
            <w:r w:rsidRPr="00AD45E3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69179D" w:rsidRPr="00AD45E3">
              <w:rPr>
                <w:rFonts w:ascii="Times New Roman" w:hAnsi="Times New Roman" w:cs="Times New Roman"/>
                <w:b/>
                <w:sz w:val="28"/>
                <w:szCs w:val="28"/>
              </w:rPr>
              <w:t>В единстве сила</w:t>
            </w:r>
            <w:r w:rsidRPr="00AD45E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27C24D8C" w14:textId="77777777" w:rsidR="00896B3A" w:rsidRPr="00AD45E3" w:rsidRDefault="00896B3A" w:rsidP="00896B3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25AFBA" w14:textId="77777777" w:rsidR="000E7627" w:rsidRPr="00AD45E3" w:rsidRDefault="00896B3A" w:rsidP="003F2E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D45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Кинопоказ художественных </w:t>
            </w:r>
            <w:r w:rsidR="003F2E77" w:rsidRPr="00AD45E3">
              <w:rPr>
                <w:rFonts w:ascii="Times New Roman" w:hAnsi="Times New Roman" w:cs="Times New Roman"/>
                <w:i/>
                <w:sz w:val="28"/>
                <w:szCs w:val="28"/>
              </w:rPr>
              <w:t>фильмов.</w:t>
            </w:r>
          </w:p>
        </w:tc>
      </w:tr>
    </w:tbl>
    <w:p w14:paraId="09E7C128" w14:textId="77777777" w:rsidR="00D34E8E" w:rsidRPr="00BC48A5" w:rsidRDefault="00D34E8E" w:rsidP="00D34E8E">
      <w:pPr>
        <w:rPr>
          <w:rFonts w:ascii="Times New Roman" w:hAnsi="Times New Roman" w:cs="Times New Roman"/>
          <w:sz w:val="28"/>
          <w:szCs w:val="28"/>
        </w:rPr>
      </w:pPr>
    </w:p>
    <w:p w14:paraId="1AE9C6FE" w14:textId="77777777" w:rsidR="00BC48A5" w:rsidRPr="00BC48A5" w:rsidRDefault="00BC48A5" w:rsidP="00BC48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</w:pPr>
      <w:r w:rsidRPr="00BC48A5"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  <w:t>Всероссийская акция  «Ночь искусств»</w:t>
      </w:r>
    </w:p>
    <w:p w14:paraId="1583BF3D" w14:textId="77777777" w:rsidR="00BC48A5" w:rsidRPr="00BC48A5" w:rsidRDefault="00BC48A5" w:rsidP="00BC48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</w:pPr>
      <w:r w:rsidRPr="00BC48A5"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  <w:t xml:space="preserve"> 3</w:t>
      </w:r>
      <w:r w:rsidR="003F2E77"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  <w:t xml:space="preserve"> </w:t>
      </w:r>
      <w:r w:rsidRPr="00BC48A5"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  <w:t>ноября 2019 г.</w:t>
      </w:r>
    </w:p>
    <w:p w14:paraId="7A4C4D24" w14:textId="77777777" w:rsidR="00BC48A5" w:rsidRPr="00BC48A5" w:rsidRDefault="00BC48A5" w:rsidP="00BC48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</w:pPr>
    </w:p>
    <w:p w14:paraId="5C3850F1" w14:textId="77777777" w:rsidR="00BC48A5" w:rsidRPr="00BC48A5" w:rsidRDefault="00BC48A5" w:rsidP="00BC48A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BC48A5">
        <w:rPr>
          <w:rFonts w:ascii="Times New Roman" w:eastAsiaTheme="minorEastAsia" w:hAnsi="Times New Roman" w:cs="Times New Roman"/>
          <w:sz w:val="28"/>
          <w:szCs w:val="28"/>
          <w:lang w:eastAsia="zh-CN"/>
        </w:rPr>
        <w:t>19:00 – 21:30</w:t>
      </w:r>
    </w:p>
    <w:p w14:paraId="778618EC" w14:textId="77777777" w:rsidR="00BC48A5" w:rsidRPr="00BC48A5" w:rsidRDefault="00BC48A5" w:rsidP="00BC48A5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</w:pPr>
      <w:r w:rsidRPr="00BC48A5">
        <w:rPr>
          <w:rFonts w:ascii="Times New Roman" w:eastAsiaTheme="minorEastAsia" w:hAnsi="Times New Roman" w:cs="Times New Roman"/>
          <w:b/>
          <w:i/>
          <w:sz w:val="28"/>
          <w:szCs w:val="28"/>
          <w:lang w:eastAsia="zh-CN"/>
        </w:rPr>
        <w:t xml:space="preserve">Государственная филармония им. </w:t>
      </w:r>
      <w:proofErr w:type="spellStart"/>
      <w:r w:rsidRPr="00BC48A5">
        <w:rPr>
          <w:rFonts w:ascii="Times New Roman" w:eastAsiaTheme="minorEastAsia" w:hAnsi="Times New Roman" w:cs="Times New Roman"/>
          <w:b/>
          <w:i/>
          <w:sz w:val="28"/>
          <w:szCs w:val="28"/>
          <w:lang w:eastAsia="zh-CN"/>
        </w:rPr>
        <w:t>М.Л.Ростроповича</w:t>
      </w:r>
      <w:proofErr w:type="spellEnd"/>
      <w:r w:rsidRPr="00BC48A5">
        <w:rPr>
          <w:rFonts w:ascii="Times New Roman" w:eastAsiaTheme="minorEastAsia" w:hAnsi="Times New Roman" w:cs="Times New Roman"/>
          <w:b/>
          <w:i/>
          <w:sz w:val="28"/>
          <w:szCs w:val="28"/>
          <w:lang w:eastAsia="zh-CN"/>
        </w:rPr>
        <w:t xml:space="preserve"> </w:t>
      </w:r>
      <w:r w:rsidRPr="00BC48A5">
        <w:rPr>
          <w:rFonts w:ascii="Times New Roman" w:eastAsiaTheme="minorEastAsia" w:hAnsi="Times New Roman" w:cs="Times New Roman"/>
          <w:sz w:val="28"/>
          <w:szCs w:val="28"/>
          <w:lang w:eastAsia="zh-CN"/>
        </w:rPr>
        <w:t>(Кремль, корпус 2)</w:t>
      </w:r>
    </w:p>
    <w:p w14:paraId="6E76FABC" w14:textId="77777777" w:rsidR="00BC48A5" w:rsidRPr="00BC48A5" w:rsidRDefault="00BC48A5" w:rsidP="00BC48A5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</w:pPr>
      <w:r w:rsidRPr="00BC48A5"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  <w:t xml:space="preserve">Концерт «Джаз и только джаз!» </w:t>
      </w:r>
    </w:p>
    <w:p w14:paraId="657DF8CD" w14:textId="77777777" w:rsidR="00BC48A5" w:rsidRPr="00BC48A5" w:rsidRDefault="00BC48A5" w:rsidP="00BC48A5">
      <w:p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8"/>
          <w:lang w:eastAsia="zh-CN"/>
        </w:rPr>
      </w:pPr>
      <w:r w:rsidRPr="00BC48A5">
        <w:rPr>
          <w:rFonts w:ascii="Times New Roman" w:eastAsiaTheme="minorEastAsia" w:hAnsi="Times New Roman" w:cs="Times New Roman"/>
          <w:i/>
          <w:sz w:val="28"/>
          <w:szCs w:val="28"/>
          <w:lang w:eastAsia="zh-CN"/>
        </w:rPr>
        <w:t xml:space="preserve">Джазовый концерт квартета Сергея </w:t>
      </w:r>
      <w:proofErr w:type="spellStart"/>
      <w:r w:rsidRPr="00BC48A5">
        <w:rPr>
          <w:rFonts w:ascii="Times New Roman" w:eastAsiaTheme="minorEastAsia" w:hAnsi="Times New Roman" w:cs="Times New Roman"/>
          <w:i/>
          <w:sz w:val="28"/>
          <w:szCs w:val="28"/>
          <w:lang w:eastAsia="zh-CN"/>
        </w:rPr>
        <w:t>Журакова</w:t>
      </w:r>
      <w:proofErr w:type="spellEnd"/>
      <w:r w:rsidRPr="00BC48A5">
        <w:rPr>
          <w:rFonts w:ascii="Times New Roman" w:eastAsiaTheme="minorEastAsia" w:hAnsi="Times New Roman" w:cs="Times New Roman"/>
          <w:i/>
          <w:sz w:val="28"/>
          <w:szCs w:val="28"/>
          <w:lang w:eastAsia="zh-CN"/>
        </w:rPr>
        <w:t xml:space="preserve"> и других музыкальных коллективов. Вход бесплатный.</w:t>
      </w:r>
    </w:p>
    <w:p w14:paraId="2CBED014" w14:textId="77777777" w:rsidR="00BC48A5" w:rsidRPr="00BC48A5" w:rsidRDefault="00BC48A5" w:rsidP="00BC48A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</w:p>
    <w:p w14:paraId="2F414F8E" w14:textId="77777777" w:rsidR="00BC48A5" w:rsidRPr="00BC48A5" w:rsidRDefault="00BC48A5" w:rsidP="00BC48A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BC48A5">
        <w:rPr>
          <w:rFonts w:ascii="Times New Roman" w:eastAsiaTheme="minorEastAsia" w:hAnsi="Times New Roman" w:cs="Times New Roman"/>
          <w:sz w:val="28"/>
          <w:szCs w:val="28"/>
          <w:lang w:eastAsia="zh-CN"/>
        </w:rPr>
        <w:t>18:00 – 20:00</w:t>
      </w:r>
    </w:p>
    <w:p w14:paraId="7795CE94" w14:textId="77777777" w:rsidR="00BC48A5" w:rsidRPr="00BC48A5" w:rsidRDefault="00BC48A5" w:rsidP="00BC48A5">
      <w:pPr>
        <w:spacing w:after="0" w:line="240" w:lineRule="auto"/>
        <w:rPr>
          <w:rFonts w:ascii="Times New Roman" w:eastAsiaTheme="minorEastAsia" w:hAnsi="Times New Roman" w:cs="Times New Roman"/>
          <w:b/>
          <w:i/>
          <w:sz w:val="28"/>
          <w:szCs w:val="28"/>
          <w:lang w:eastAsia="zh-CN"/>
        </w:rPr>
      </w:pPr>
      <w:r w:rsidRPr="00BC48A5">
        <w:rPr>
          <w:rFonts w:ascii="Times New Roman" w:eastAsiaTheme="minorEastAsia" w:hAnsi="Times New Roman" w:cs="Times New Roman"/>
          <w:b/>
          <w:i/>
          <w:sz w:val="28"/>
          <w:szCs w:val="28"/>
          <w:lang w:eastAsia="zh-CN"/>
        </w:rPr>
        <w:t xml:space="preserve">DKRT (ДК им. </w:t>
      </w:r>
      <w:proofErr w:type="spellStart"/>
      <w:r w:rsidRPr="00BC48A5">
        <w:rPr>
          <w:rFonts w:ascii="Times New Roman" w:eastAsiaTheme="minorEastAsia" w:hAnsi="Times New Roman" w:cs="Times New Roman"/>
          <w:b/>
          <w:i/>
          <w:sz w:val="28"/>
          <w:szCs w:val="28"/>
          <w:lang w:eastAsia="zh-CN"/>
        </w:rPr>
        <w:t>Я.М.Свердлова</w:t>
      </w:r>
      <w:proofErr w:type="spellEnd"/>
      <w:r w:rsidRPr="00BC48A5">
        <w:rPr>
          <w:rFonts w:ascii="Times New Roman" w:eastAsiaTheme="minorEastAsia" w:hAnsi="Times New Roman" w:cs="Times New Roman"/>
          <w:b/>
          <w:i/>
          <w:sz w:val="28"/>
          <w:szCs w:val="28"/>
          <w:lang w:eastAsia="zh-CN"/>
        </w:rPr>
        <w:t xml:space="preserve">) </w:t>
      </w:r>
      <w:r w:rsidRPr="00BC48A5">
        <w:rPr>
          <w:rFonts w:ascii="Times New Roman" w:eastAsiaTheme="minorEastAsia" w:hAnsi="Times New Roman" w:cs="Times New Roman"/>
          <w:sz w:val="28"/>
          <w:szCs w:val="28"/>
          <w:lang w:eastAsia="zh-CN"/>
        </w:rPr>
        <w:t>(ул. Большая Покровская, 18)</w:t>
      </w:r>
    </w:p>
    <w:p w14:paraId="4922F55B" w14:textId="77777777" w:rsidR="00BC48A5" w:rsidRPr="00BC48A5" w:rsidRDefault="00BC48A5" w:rsidP="00BC48A5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</w:pPr>
      <w:r w:rsidRPr="00BC48A5"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  <w:t xml:space="preserve">Концерт Русского народного оркестра </w:t>
      </w:r>
    </w:p>
    <w:p w14:paraId="5D2B8BFC" w14:textId="77777777" w:rsidR="00BC48A5" w:rsidRPr="00BC48A5" w:rsidRDefault="00BC48A5" w:rsidP="00BC48A5">
      <w:p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8"/>
          <w:lang w:eastAsia="zh-CN"/>
        </w:rPr>
      </w:pPr>
      <w:r w:rsidRPr="00BC48A5">
        <w:rPr>
          <w:rFonts w:ascii="Times New Roman" w:eastAsiaTheme="minorEastAsia" w:hAnsi="Times New Roman" w:cs="Times New Roman"/>
          <w:i/>
          <w:sz w:val="28"/>
          <w:szCs w:val="28"/>
          <w:lang w:eastAsia="zh-CN"/>
        </w:rPr>
        <w:t>Вход бесплатный.</w:t>
      </w:r>
    </w:p>
    <w:p w14:paraId="6AA619E9" w14:textId="77777777" w:rsidR="00BC48A5" w:rsidRPr="00BC48A5" w:rsidRDefault="00BC48A5" w:rsidP="00BC48A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</w:p>
    <w:p w14:paraId="013CF7E9" w14:textId="77777777" w:rsidR="00BC48A5" w:rsidRPr="00BC48A5" w:rsidRDefault="00BC48A5" w:rsidP="00BC48A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BC48A5">
        <w:rPr>
          <w:rFonts w:ascii="Times New Roman" w:eastAsiaTheme="minorEastAsia" w:hAnsi="Times New Roman" w:cs="Times New Roman"/>
          <w:sz w:val="28"/>
          <w:szCs w:val="28"/>
          <w:lang w:eastAsia="zh-CN"/>
        </w:rPr>
        <w:t>18:00 – 20:30</w:t>
      </w:r>
    </w:p>
    <w:p w14:paraId="1AFF4737" w14:textId="77777777" w:rsidR="00BC48A5" w:rsidRPr="00BC48A5" w:rsidRDefault="00BC48A5" w:rsidP="00BC48A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BC48A5">
        <w:rPr>
          <w:rFonts w:ascii="Times New Roman" w:eastAsiaTheme="minorEastAsia" w:hAnsi="Times New Roman" w:cs="Times New Roman"/>
          <w:b/>
          <w:i/>
          <w:sz w:val="28"/>
          <w:szCs w:val="28"/>
          <w:lang w:eastAsia="zh-CN"/>
        </w:rPr>
        <w:t>ТЮЗ</w:t>
      </w:r>
      <w:r w:rsidRPr="00BC48A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(ул. </w:t>
      </w:r>
      <w:proofErr w:type="spellStart"/>
      <w:r w:rsidRPr="00BC48A5">
        <w:rPr>
          <w:rFonts w:ascii="Times New Roman" w:eastAsiaTheme="minorEastAsia" w:hAnsi="Times New Roman" w:cs="Times New Roman"/>
          <w:sz w:val="28"/>
          <w:szCs w:val="28"/>
          <w:lang w:eastAsia="zh-CN"/>
        </w:rPr>
        <w:t>М.Горького</w:t>
      </w:r>
      <w:proofErr w:type="spellEnd"/>
      <w:r w:rsidRPr="00BC48A5">
        <w:rPr>
          <w:rFonts w:ascii="Times New Roman" w:eastAsiaTheme="minorEastAsia" w:hAnsi="Times New Roman" w:cs="Times New Roman"/>
          <w:sz w:val="28"/>
          <w:szCs w:val="28"/>
          <w:lang w:eastAsia="zh-CN"/>
        </w:rPr>
        <w:t>, 145)</w:t>
      </w:r>
    </w:p>
    <w:p w14:paraId="4E5BCAD8" w14:textId="77777777" w:rsidR="00BC48A5" w:rsidRPr="00BC48A5" w:rsidRDefault="00BC48A5" w:rsidP="00BC48A5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</w:pPr>
      <w:r w:rsidRPr="00BC48A5"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  <w:t xml:space="preserve">Спектакль по пьесе </w:t>
      </w:r>
      <w:proofErr w:type="spellStart"/>
      <w:r w:rsidRPr="00BC48A5"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  <w:t>М.Макдонаха</w:t>
      </w:r>
      <w:proofErr w:type="spellEnd"/>
      <w:r w:rsidRPr="00BC48A5"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  <w:t xml:space="preserve"> «Калека с острова </w:t>
      </w:r>
      <w:proofErr w:type="spellStart"/>
      <w:r w:rsidRPr="00BC48A5"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  <w:t>Инишмаан</w:t>
      </w:r>
      <w:proofErr w:type="spellEnd"/>
      <w:r w:rsidRPr="00BC48A5"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  <w:t xml:space="preserve">» </w:t>
      </w:r>
    </w:p>
    <w:p w14:paraId="328198D9" w14:textId="77777777" w:rsidR="00BC48A5" w:rsidRPr="00BC48A5" w:rsidRDefault="00BC48A5" w:rsidP="00BC48A5">
      <w:p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8"/>
          <w:lang w:eastAsia="zh-CN"/>
        </w:rPr>
      </w:pPr>
      <w:r w:rsidRPr="00BC48A5">
        <w:rPr>
          <w:rFonts w:ascii="Times New Roman" w:eastAsiaTheme="minorEastAsia" w:hAnsi="Times New Roman" w:cs="Times New Roman"/>
          <w:i/>
          <w:sz w:val="28"/>
          <w:szCs w:val="28"/>
          <w:lang w:eastAsia="zh-CN"/>
        </w:rPr>
        <w:t>После спектакля состоится обсуждение спектакля со зрителями. Вход бесплатный.</w:t>
      </w:r>
    </w:p>
    <w:p w14:paraId="30D18CDB" w14:textId="77777777" w:rsidR="00BC48A5" w:rsidRPr="00BC48A5" w:rsidRDefault="00BC48A5" w:rsidP="00BC48A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</w:p>
    <w:p w14:paraId="72158718" w14:textId="77777777" w:rsidR="00BC48A5" w:rsidRPr="00BC48A5" w:rsidRDefault="00BC48A5" w:rsidP="00BC48A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BC48A5">
        <w:rPr>
          <w:rFonts w:ascii="Times New Roman" w:eastAsiaTheme="minorEastAsia" w:hAnsi="Times New Roman" w:cs="Times New Roman"/>
          <w:sz w:val="28"/>
          <w:szCs w:val="28"/>
          <w:lang w:eastAsia="zh-CN"/>
        </w:rPr>
        <w:lastRenderedPageBreak/>
        <w:t>18:00 – 21:00</w:t>
      </w:r>
    </w:p>
    <w:p w14:paraId="3EECA63F" w14:textId="77777777" w:rsidR="00BC48A5" w:rsidRPr="00BC48A5" w:rsidRDefault="00BC48A5" w:rsidP="00BC48A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BC48A5">
        <w:rPr>
          <w:rFonts w:ascii="Times New Roman" w:eastAsiaTheme="minorEastAsia" w:hAnsi="Times New Roman" w:cs="Times New Roman"/>
          <w:b/>
          <w:i/>
          <w:sz w:val="28"/>
          <w:szCs w:val="28"/>
          <w:lang w:eastAsia="zh-CN"/>
        </w:rPr>
        <w:t>Нижегородский театр драмы им. </w:t>
      </w:r>
      <w:proofErr w:type="spellStart"/>
      <w:r w:rsidRPr="00BC48A5">
        <w:rPr>
          <w:rFonts w:ascii="Times New Roman" w:eastAsiaTheme="minorEastAsia" w:hAnsi="Times New Roman" w:cs="Times New Roman"/>
          <w:b/>
          <w:i/>
          <w:sz w:val="28"/>
          <w:szCs w:val="28"/>
          <w:lang w:eastAsia="zh-CN"/>
        </w:rPr>
        <w:t>М.Горького</w:t>
      </w:r>
      <w:proofErr w:type="spellEnd"/>
      <w:r w:rsidRPr="00BC48A5">
        <w:rPr>
          <w:rFonts w:ascii="Times New Roman" w:eastAsiaTheme="minorEastAsia" w:hAnsi="Times New Roman" w:cs="Times New Roman"/>
          <w:b/>
          <w:i/>
          <w:sz w:val="28"/>
          <w:szCs w:val="28"/>
          <w:lang w:eastAsia="zh-CN"/>
        </w:rPr>
        <w:t xml:space="preserve"> </w:t>
      </w:r>
      <w:r w:rsidRPr="00BC48A5">
        <w:rPr>
          <w:rFonts w:ascii="Times New Roman" w:eastAsiaTheme="minorEastAsia" w:hAnsi="Times New Roman" w:cs="Times New Roman"/>
          <w:sz w:val="28"/>
          <w:szCs w:val="28"/>
          <w:lang w:eastAsia="zh-CN"/>
        </w:rPr>
        <w:t>(ул. Большая Покровская, 13)</w:t>
      </w:r>
    </w:p>
    <w:p w14:paraId="17B2828D" w14:textId="77777777" w:rsidR="00BC48A5" w:rsidRPr="00BC48A5" w:rsidRDefault="00BC48A5" w:rsidP="00BC48A5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</w:pPr>
      <w:r w:rsidRPr="00BC48A5"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  <w:t xml:space="preserve">Спектакль «Третья правда, или История одного преступления» </w:t>
      </w:r>
    </w:p>
    <w:p w14:paraId="36470F86" w14:textId="77777777" w:rsidR="00BC48A5" w:rsidRPr="00BC48A5" w:rsidRDefault="00BC48A5" w:rsidP="00BC48A5">
      <w:p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8"/>
          <w:lang w:eastAsia="zh-CN"/>
        </w:rPr>
      </w:pPr>
      <w:r w:rsidRPr="00BC48A5">
        <w:rPr>
          <w:rFonts w:ascii="Times New Roman" w:eastAsiaTheme="minorEastAsia" w:hAnsi="Times New Roman" w:cs="Times New Roman"/>
          <w:i/>
          <w:sz w:val="28"/>
          <w:szCs w:val="28"/>
          <w:lang w:eastAsia="zh-CN"/>
        </w:rPr>
        <w:t xml:space="preserve">Философская притча в 2-х действиях по детективной пьесе Ольги Михайловой, созданной к 150-летнему юбилею </w:t>
      </w:r>
      <w:proofErr w:type="spellStart"/>
      <w:r w:rsidRPr="00BC48A5">
        <w:rPr>
          <w:rFonts w:ascii="Times New Roman" w:eastAsiaTheme="minorEastAsia" w:hAnsi="Times New Roman" w:cs="Times New Roman"/>
          <w:i/>
          <w:sz w:val="28"/>
          <w:szCs w:val="28"/>
          <w:lang w:eastAsia="zh-CN"/>
        </w:rPr>
        <w:t>П.А.Столыпина</w:t>
      </w:r>
      <w:proofErr w:type="spellEnd"/>
      <w:r w:rsidRPr="00BC48A5">
        <w:rPr>
          <w:rFonts w:ascii="Times New Roman" w:eastAsiaTheme="minorEastAsia" w:hAnsi="Times New Roman" w:cs="Times New Roman"/>
          <w:i/>
          <w:sz w:val="28"/>
          <w:szCs w:val="28"/>
          <w:lang w:eastAsia="zh-CN"/>
        </w:rPr>
        <w:t>. Вход платный.</w:t>
      </w:r>
    </w:p>
    <w:p w14:paraId="5F2B5946" w14:textId="77777777" w:rsidR="00BC48A5" w:rsidRPr="00BC48A5" w:rsidRDefault="00BC48A5" w:rsidP="00BC48A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</w:p>
    <w:p w14:paraId="1D0CCB37" w14:textId="77777777" w:rsidR="00BC48A5" w:rsidRPr="00BC48A5" w:rsidRDefault="00BC48A5" w:rsidP="00BC48A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BC48A5">
        <w:rPr>
          <w:rFonts w:ascii="Times New Roman" w:eastAsiaTheme="minorEastAsia" w:hAnsi="Times New Roman" w:cs="Times New Roman"/>
          <w:sz w:val="28"/>
          <w:szCs w:val="28"/>
          <w:lang w:eastAsia="zh-CN"/>
        </w:rPr>
        <w:t>18:00 – 20:00</w:t>
      </w:r>
    </w:p>
    <w:p w14:paraId="0EDCCF54" w14:textId="77777777" w:rsidR="00BC48A5" w:rsidRPr="00BC48A5" w:rsidRDefault="00BC48A5" w:rsidP="00BC48A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BC48A5">
        <w:rPr>
          <w:rFonts w:ascii="Times New Roman" w:eastAsiaTheme="minorEastAsia" w:hAnsi="Times New Roman" w:cs="Times New Roman"/>
          <w:b/>
          <w:i/>
          <w:sz w:val="28"/>
          <w:szCs w:val="28"/>
          <w:lang w:eastAsia="zh-CN"/>
        </w:rPr>
        <w:t>Нижегородский театр оперы и балета им. </w:t>
      </w:r>
      <w:proofErr w:type="spellStart"/>
      <w:r w:rsidRPr="00BC48A5">
        <w:rPr>
          <w:rFonts w:ascii="Times New Roman" w:eastAsiaTheme="minorEastAsia" w:hAnsi="Times New Roman" w:cs="Times New Roman"/>
          <w:b/>
          <w:i/>
          <w:sz w:val="28"/>
          <w:szCs w:val="28"/>
          <w:lang w:eastAsia="zh-CN"/>
        </w:rPr>
        <w:t>А.С.Пушкина</w:t>
      </w:r>
      <w:proofErr w:type="spellEnd"/>
      <w:r w:rsidRPr="00BC48A5">
        <w:rPr>
          <w:rFonts w:ascii="Times New Roman" w:eastAsiaTheme="minorEastAsia" w:hAnsi="Times New Roman" w:cs="Times New Roman"/>
          <w:b/>
          <w:i/>
          <w:sz w:val="28"/>
          <w:szCs w:val="28"/>
          <w:lang w:eastAsia="zh-CN"/>
        </w:rPr>
        <w:t> </w:t>
      </w:r>
      <w:r w:rsidRPr="00BC48A5">
        <w:rPr>
          <w:rFonts w:ascii="Times New Roman" w:eastAsiaTheme="minorEastAsia" w:hAnsi="Times New Roman" w:cs="Times New Roman"/>
          <w:sz w:val="28"/>
          <w:szCs w:val="28"/>
          <w:lang w:eastAsia="zh-CN"/>
        </w:rPr>
        <w:t>(ул. Ванеева, 2)</w:t>
      </w:r>
    </w:p>
    <w:p w14:paraId="480A94E5" w14:textId="77777777" w:rsidR="00BC48A5" w:rsidRPr="00BC48A5" w:rsidRDefault="00BC48A5" w:rsidP="00BC48A5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</w:pPr>
      <w:r w:rsidRPr="00BC48A5"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  <w:t xml:space="preserve">Балет </w:t>
      </w:r>
      <w:proofErr w:type="spellStart"/>
      <w:r w:rsidRPr="00BC48A5"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  <w:t>К.С.Хачатуряна</w:t>
      </w:r>
      <w:proofErr w:type="spellEnd"/>
      <w:r w:rsidRPr="00BC48A5"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  <w:t xml:space="preserve"> «Белоснежка» (3+)</w:t>
      </w:r>
    </w:p>
    <w:p w14:paraId="58FEE4B0" w14:textId="77777777" w:rsidR="00BC48A5" w:rsidRPr="00BC48A5" w:rsidRDefault="00BC48A5" w:rsidP="00BC48A5">
      <w:p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8"/>
          <w:lang w:eastAsia="zh-CN"/>
        </w:rPr>
      </w:pPr>
      <w:r w:rsidRPr="00BC48A5">
        <w:rPr>
          <w:rFonts w:ascii="Times New Roman" w:eastAsiaTheme="minorEastAsia" w:hAnsi="Times New Roman" w:cs="Times New Roman"/>
          <w:i/>
          <w:sz w:val="28"/>
          <w:szCs w:val="28"/>
          <w:lang w:eastAsia="zh-CN"/>
        </w:rPr>
        <w:t>В основу либретто положена немецкая романтическая легенда в пересказе братьев Гримм. Вход платный.</w:t>
      </w:r>
    </w:p>
    <w:p w14:paraId="4598296D" w14:textId="77777777" w:rsidR="00BC48A5" w:rsidRPr="00BC48A5" w:rsidRDefault="00BC48A5" w:rsidP="00BC48A5">
      <w:p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8"/>
          <w:lang w:eastAsia="zh-CN"/>
        </w:rPr>
      </w:pPr>
    </w:p>
    <w:p w14:paraId="797A0D3E" w14:textId="77777777" w:rsidR="00BC48A5" w:rsidRPr="00BC48A5" w:rsidRDefault="00BC48A5" w:rsidP="00BC48A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BC48A5">
        <w:rPr>
          <w:rFonts w:ascii="Times New Roman" w:eastAsiaTheme="minorEastAsia" w:hAnsi="Times New Roman" w:cs="Times New Roman"/>
          <w:sz w:val="28"/>
          <w:szCs w:val="28"/>
          <w:lang w:eastAsia="zh-CN"/>
        </w:rPr>
        <w:t>21:00 – 22:00</w:t>
      </w:r>
    </w:p>
    <w:p w14:paraId="5A5AEAC6" w14:textId="77777777" w:rsidR="00BC48A5" w:rsidRPr="00BC48A5" w:rsidRDefault="00BC48A5" w:rsidP="00BC48A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BC48A5">
        <w:rPr>
          <w:rFonts w:ascii="Times New Roman" w:eastAsiaTheme="minorEastAsia" w:hAnsi="Times New Roman" w:cs="Times New Roman"/>
          <w:b/>
          <w:i/>
          <w:sz w:val="28"/>
          <w:szCs w:val="28"/>
          <w:lang w:eastAsia="zh-CN"/>
        </w:rPr>
        <w:t>Нижегородский театр оперы и балета им. </w:t>
      </w:r>
      <w:proofErr w:type="spellStart"/>
      <w:r w:rsidRPr="00BC48A5">
        <w:rPr>
          <w:rFonts w:ascii="Times New Roman" w:eastAsiaTheme="minorEastAsia" w:hAnsi="Times New Roman" w:cs="Times New Roman"/>
          <w:b/>
          <w:i/>
          <w:sz w:val="28"/>
          <w:szCs w:val="28"/>
          <w:lang w:eastAsia="zh-CN"/>
        </w:rPr>
        <w:t>А.С.Пушкина</w:t>
      </w:r>
      <w:proofErr w:type="spellEnd"/>
      <w:r w:rsidRPr="00BC48A5">
        <w:rPr>
          <w:rFonts w:ascii="Times New Roman" w:eastAsiaTheme="minorEastAsia" w:hAnsi="Times New Roman" w:cs="Times New Roman"/>
          <w:b/>
          <w:i/>
          <w:sz w:val="28"/>
          <w:szCs w:val="28"/>
          <w:lang w:eastAsia="zh-CN"/>
        </w:rPr>
        <w:t> </w:t>
      </w:r>
      <w:r w:rsidRPr="00BC48A5">
        <w:rPr>
          <w:rFonts w:ascii="Times New Roman" w:eastAsiaTheme="minorEastAsia" w:hAnsi="Times New Roman" w:cs="Times New Roman"/>
          <w:sz w:val="28"/>
          <w:szCs w:val="28"/>
          <w:lang w:eastAsia="zh-CN"/>
        </w:rPr>
        <w:t>(ул. Ванеева, 2)</w:t>
      </w:r>
    </w:p>
    <w:p w14:paraId="6CED9375" w14:textId="77777777" w:rsidR="00BC48A5" w:rsidRPr="00BC48A5" w:rsidRDefault="00BC48A5" w:rsidP="00BC48A5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</w:pPr>
      <w:r w:rsidRPr="00BC48A5"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  <w:t xml:space="preserve">Музыкальный салон в Театре оперы и балета </w:t>
      </w:r>
      <w:r w:rsidRPr="00BC48A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</w:p>
    <w:p w14:paraId="713ECE10" w14:textId="77777777" w:rsidR="00BC48A5" w:rsidRPr="00BC48A5" w:rsidRDefault="00BC48A5" w:rsidP="00BC48A5">
      <w:p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8"/>
          <w:lang w:eastAsia="zh-CN"/>
        </w:rPr>
      </w:pPr>
      <w:r w:rsidRPr="00BC48A5">
        <w:rPr>
          <w:rFonts w:ascii="Times New Roman" w:eastAsiaTheme="minorEastAsia" w:hAnsi="Times New Roman" w:cs="Times New Roman"/>
          <w:i/>
          <w:sz w:val="28"/>
          <w:szCs w:val="28"/>
          <w:lang w:eastAsia="zh-CN"/>
        </w:rPr>
        <w:t>Участвуют вокалисты оперы и концертмейстеры театра. Вход бесплатный.</w:t>
      </w:r>
    </w:p>
    <w:p w14:paraId="11741EA5" w14:textId="77777777" w:rsidR="00BC48A5" w:rsidRPr="00BC48A5" w:rsidRDefault="00BC48A5" w:rsidP="00BC48A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</w:p>
    <w:p w14:paraId="2EC869E6" w14:textId="77777777" w:rsidR="00BC48A5" w:rsidRPr="00BC48A5" w:rsidRDefault="00BC48A5" w:rsidP="00BC48A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BC48A5">
        <w:rPr>
          <w:rFonts w:ascii="Times New Roman" w:eastAsiaTheme="minorEastAsia" w:hAnsi="Times New Roman" w:cs="Times New Roman"/>
          <w:sz w:val="28"/>
          <w:szCs w:val="28"/>
          <w:lang w:eastAsia="zh-CN"/>
        </w:rPr>
        <w:t>18:00 – 20:00</w:t>
      </w:r>
    </w:p>
    <w:p w14:paraId="59935ABE" w14:textId="77777777" w:rsidR="00BC48A5" w:rsidRPr="00BC48A5" w:rsidRDefault="00BC48A5" w:rsidP="00BC48A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BC48A5">
        <w:rPr>
          <w:rFonts w:ascii="Times New Roman" w:eastAsiaTheme="minorEastAsia" w:hAnsi="Times New Roman" w:cs="Times New Roman"/>
          <w:b/>
          <w:i/>
          <w:sz w:val="28"/>
          <w:szCs w:val="28"/>
          <w:lang w:eastAsia="zh-CN"/>
        </w:rPr>
        <w:t>Нижегородский театр кукол</w:t>
      </w:r>
      <w:r w:rsidRPr="00BC48A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(ул. Большая Покровская, д. 39)</w:t>
      </w:r>
    </w:p>
    <w:p w14:paraId="050D2217" w14:textId="77777777" w:rsidR="00BC48A5" w:rsidRPr="00BC48A5" w:rsidRDefault="00BC48A5" w:rsidP="00BC48A5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</w:pPr>
      <w:r w:rsidRPr="00BC48A5"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  <w:t xml:space="preserve">Презентация детской книги Светланы Иконниковой «Что в театре главное?» </w:t>
      </w:r>
    </w:p>
    <w:p w14:paraId="63E17185" w14:textId="77777777" w:rsidR="00BC48A5" w:rsidRPr="00BC48A5" w:rsidRDefault="00BC48A5" w:rsidP="00BC48A5">
      <w:p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8"/>
          <w:lang w:eastAsia="zh-CN"/>
        </w:rPr>
      </w:pPr>
      <w:r w:rsidRPr="00BC48A5">
        <w:rPr>
          <w:rFonts w:ascii="Times New Roman" w:eastAsiaTheme="minorEastAsia" w:hAnsi="Times New Roman" w:cs="Times New Roman"/>
          <w:i/>
          <w:sz w:val="28"/>
          <w:szCs w:val="28"/>
          <w:lang w:eastAsia="zh-CN"/>
        </w:rPr>
        <w:t>Вход бесплатный</w:t>
      </w:r>
    </w:p>
    <w:p w14:paraId="5ACCD8C0" w14:textId="77777777" w:rsidR="00BC48A5" w:rsidRPr="00BC48A5" w:rsidRDefault="00BC48A5" w:rsidP="00BC48A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</w:p>
    <w:p w14:paraId="7FA42AFE" w14:textId="77777777" w:rsidR="00BC48A5" w:rsidRPr="00BC48A5" w:rsidRDefault="00BC48A5" w:rsidP="00BC48A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BC48A5">
        <w:rPr>
          <w:rFonts w:ascii="Times New Roman" w:eastAsiaTheme="minorEastAsia" w:hAnsi="Times New Roman" w:cs="Times New Roman"/>
          <w:sz w:val="28"/>
          <w:szCs w:val="28"/>
          <w:lang w:eastAsia="zh-CN"/>
        </w:rPr>
        <w:t>11:00 – 21:00</w:t>
      </w:r>
    </w:p>
    <w:p w14:paraId="58124C08" w14:textId="77777777" w:rsidR="00BC48A5" w:rsidRPr="00BC48A5" w:rsidRDefault="00BC48A5" w:rsidP="00BC48A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BC48A5">
        <w:rPr>
          <w:rFonts w:ascii="Times New Roman" w:eastAsiaTheme="minorEastAsia" w:hAnsi="Times New Roman" w:cs="Times New Roman"/>
          <w:b/>
          <w:i/>
          <w:sz w:val="28"/>
          <w:szCs w:val="28"/>
          <w:lang w:eastAsia="zh-CN"/>
        </w:rPr>
        <w:t xml:space="preserve">ГЦСИ «Арсенал» </w:t>
      </w:r>
      <w:r w:rsidRPr="00BC48A5">
        <w:rPr>
          <w:rFonts w:ascii="Times New Roman" w:eastAsiaTheme="minorEastAsia" w:hAnsi="Times New Roman" w:cs="Times New Roman"/>
          <w:sz w:val="28"/>
          <w:szCs w:val="28"/>
          <w:lang w:eastAsia="zh-CN"/>
        </w:rPr>
        <w:t>(Кремль, корпус 6)</w:t>
      </w:r>
      <w:r w:rsidRPr="00BC48A5">
        <w:rPr>
          <w:rFonts w:ascii="Times New Roman" w:eastAsiaTheme="minorEastAsia" w:hAnsi="Times New Roman" w:cs="Times New Roman"/>
          <w:sz w:val="28"/>
          <w:szCs w:val="28"/>
          <w:lang w:eastAsia="zh-CN"/>
        </w:rPr>
        <w:tab/>
      </w:r>
    </w:p>
    <w:p w14:paraId="50FBAF30" w14:textId="77777777" w:rsidR="00BC48A5" w:rsidRPr="00BC48A5" w:rsidRDefault="00BC48A5" w:rsidP="00BC48A5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</w:pPr>
      <w:r w:rsidRPr="00BC48A5"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  <w:t>Фестиваль «День жизни в Баухаус»</w:t>
      </w:r>
    </w:p>
    <w:p w14:paraId="627CADEF" w14:textId="77777777" w:rsidR="00BC48A5" w:rsidRPr="00BC48A5" w:rsidRDefault="00BC48A5" w:rsidP="00BC48A5">
      <w:p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8"/>
          <w:lang w:eastAsia="zh-CN"/>
        </w:rPr>
      </w:pPr>
      <w:r w:rsidRPr="00BC48A5">
        <w:rPr>
          <w:rFonts w:ascii="Times New Roman" w:eastAsiaTheme="minorEastAsia" w:hAnsi="Times New Roman" w:cs="Times New Roman"/>
          <w:i/>
          <w:sz w:val="28"/>
          <w:szCs w:val="28"/>
          <w:lang w:eastAsia="zh-CN"/>
        </w:rPr>
        <w:t>В программе кинофильмы из архива Гёте-института, лекции, семейные мастер-классы, экскурсии, музыка и танцы. Вход бесплатный.</w:t>
      </w:r>
    </w:p>
    <w:p w14:paraId="6429A06F" w14:textId="77777777" w:rsidR="00BC48A5" w:rsidRPr="00BC48A5" w:rsidRDefault="00BC48A5" w:rsidP="00BC48A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</w:p>
    <w:p w14:paraId="2BFCB0C5" w14:textId="77777777" w:rsidR="00BC48A5" w:rsidRPr="00BC48A5" w:rsidRDefault="00BC48A5" w:rsidP="00BC48A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BC48A5">
        <w:rPr>
          <w:rFonts w:ascii="Times New Roman" w:eastAsiaTheme="minorEastAsia" w:hAnsi="Times New Roman" w:cs="Times New Roman"/>
          <w:sz w:val="28"/>
          <w:szCs w:val="28"/>
          <w:lang w:eastAsia="zh-CN"/>
        </w:rPr>
        <w:t>21:30 – 23:00</w:t>
      </w:r>
    </w:p>
    <w:p w14:paraId="1816455E" w14:textId="77777777" w:rsidR="00BC48A5" w:rsidRPr="00BC48A5" w:rsidRDefault="00BC48A5" w:rsidP="00BC48A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BC48A5">
        <w:rPr>
          <w:rFonts w:ascii="Times New Roman" w:eastAsiaTheme="minorEastAsia" w:hAnsi="Times New Roman" w:cs="Times New Roman"/>
          <w:b/>
          <w:i/>
          <w:sz w:val="28"/>
          <w:szCs w:val="28"/>
          <w:lang w:eastAsia="zh-CN"/>
        </w:rPr>
        <w:t>Нижегородский государственный выставочный комплекс</w:t>
      </w:r>
      <w:r w:rsidRPr="00BC48A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(пл. Минина и Пожарского, 2)</w:t>
      </w:r>
    </w:p>
    <w:p w14:paraId="296FEBC9" w14:textId="77777777" w:rsidR="00BC48A5" w:rsidRPr="00BC48A5" w:rsidRDefault="00BC48A5" w:rsidP="00BC48A5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</w:pPr>
      <w:r w:rsidRPr="00BC48A5"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  <w:t>Интерактивное шоу-фантазия на тему «Сон Татьяны Лариной»</w:t>
      </w:r>
    </w:p>
    <w:p w14:paraId="45B5402E" w14:textId="77777777" w:rsidR="00BC48A5" w:rsidRPr="00BC48A5" w:rsidRDefault="00BC48A5" w:rsidP="00BC48A5">
      <w:p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8"/>
          <w:lang w:eastAsia="zh-CN"/>
        </w:rPr>
      </w:pPr>
      <w:r w:rsidRPr="00BC48A5">
        <w:rPr>
          <w:rFonts w:ascii="Times New Roman" w:eastAsiaTheme="minorEastAsia" w:hAnsi="Times New Roman" w:cs="Times New Roman"/>
          <w:i/>
          <w:sz w:val="28"/>
          <w:szCs w:val="28"/>
          <w:lang w:eastAsia="zh-CN"/>
        </w:rPr>
        <w:t xml:space="preserve">Интерактивное шоу к 220-летию </w:t>
      </w:r>
      <w:proofErr w:type="spellStart"/>
      <w:r w:rsidRPr="00BC48A5">
        <w:rPr>
          <w:rFonts w:ascii="Times New Roman" w:eastAsiaTheme="minorEastAsia" w:hAnsi="Times New Roman" w:cs="Times New Roman"/>
          <w:i/>
          <w:sz w:val="28"/>
          <w:szCs w:val="28"/>
          <w:lang w:eastAsia="zh-CN"/>
        </w:rPr>
        <w:t>А.С.Пушкина</w:t>
      </w:r>
      <w:proofErr w:type="spellEnd"/>
      <w:r w:rsidRPr="00BC48A5">
        <w:rPr>
          <w:rFonts w:ascii="Times New Roman" w:eastAsiaTheme="minorEastAsia" w:hAnsi="Times New Roman" w:cs="Times New Roman"/>
          <w:i/>
          <w:sz w:val="28"/>
          <w:szCs w:val="28"/>
          <w:lang w:eastAsia="zh-CN"/>
        </w:rPr>
        <w:t xml:space="preserve"> от режиссёра нижегородского Клуба интеллектуалов Юрия Григорьева-</w:t>
      </w:r>
      <w:proofErr w:type="spellStart"/>
      <w:r w:rsidRPr="00BC48A5">
        <w:rPr>
          <w:rFonts w:ascii="Times New Roman" w:eastAsiaTheme="minorEastAsia" w:hAnsi="Times New Roman" w:cs="Times New Roman"/>
          <w:i/>
          <w:sz w:val="28"/>
          <w:szCs w:val="28"/>
          <w:lang w:eastAsia="zh-CN"/>
        </w:rPr>
        <w:t>Базанова</w:t>
      </w:r>
      <w:proofErr w:type="spellEnd"/>
      <w:r w:rsidRPr="00BC48A5">
        <w:rPr>
          <w:rFonts w:ascii="Times New Roman" w:eastAsiaTheme="minorEastAsia" w:hAnsi="Times New Roman" w:cs="Times New Roman"/>
          <w:i/>
          <w:sz w:val="28"/>
          <w:szCs w:val="28"/>
          <w:lang w:eastAsia="zh-CN"/>
        </w:rPr>
        <w:t>. Вход бесплатный.</w:t>
      </w:r>
    </w:p>
    <w:p w14:paraId="556C0D76" w14:textId="77777777" w:rsidR="00BC48A5" w:rsidRPr="00BC48A5" w:rsidRDefault="00BC48A5" w:rsidP="00BC48A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</w:p>
    <w:p w14:paraId="2D4D3F29" w14:textId="77777777" w:rsidR="00BC48A5" w:rsidRPr="00BC48A5" w:rsidRDefault="00BC48A5" w:rsidP="00BC48A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BC48A5">
        <w:rPr>
          <w:rFonts w:ascii="Times New Roman" w:eastAsiaTheme="minorEastAsia" w:hAnsi="Times New Roman" w:cs="Times New Roman"/>
          <w:sz w:val="28"/>
          <w:szCs w:val="28"/>
          <w:lang w:eastAsia="zh-CN"/>
        </w:rPr>
        <w:t>15:00 – 21:00</w:t>
      </w:r>
    </w:p>
    <w:p w14:paraId="077CD2D4" w14:textId="77777777" w:rsidR="00BC48A5" w:rsidRPr="00BC48A5" w:rsidRDefault="00BC48A5" w:rsidP="00BC48A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BC48A5">
        <w:rPr>
          <w:rFonts w:ascii="Times New Roman" w:eastAsiaTheme="minorEastAsia" w:hAnsi="Times New Roman" w:cs="Times New Roman"/>
          <w:b/>
          <w:i/>
          <w:sz w:val="28"/>
          <w:szCs w:val="28"/>
          <w:lang w:eastAsia="zh-CN"/>
        </w:rPr>
        <w:t>Нижегородский государственный художественный музей</w:t>
      </w:r>
      <w:r w:rsidRPr="00BC48A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(Верхне-Волжская наб., 3)</w:t>
      </w:r>
    </w:p>
    <w:p w14:paraId="5AB0B4B4" w14:textId="77777777" w:rsidR="00BC48A5" w:rsidRPr="00BC48A5" w:rsidRDefault="00BC48A5" w:rsidP="00BC48A5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</w:pPr>
      <w:r w:rsidRPr="00BC48A5"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  <w:t xml:space="preserve">Лекция «Как смотреть картину?». Экскурсия по особняку </w:t>
      </w:r>
      <w:proofErr w:type="spellStart"/>
      <w:r w:rsidRPr="00BC48A5"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  <w:t>Д.В.Сироткина</w:t>
      </w:r>
      <w:proofErr w:type="spellEnd"/>
      <w:r w:rsidRPr="00BC48A5"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  <w:t>. Выставки</w:t>
      </w:r>
    </w:p>
    <w:p w14:paraId="4811453E" w14:textId="77777777" w:rsidR="00BC48A5" w:rsidRPr="00BC48A5" w:rsidRDefault="00BC48A5" w:rsidP="00BC48A5">
      <w:p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8"/>
          <w:lang w:eastAsia="zh-CN"/>
        </w:rPr>
      </w:pPr>
      <w:r w:rsidRPr="00BC48A5">
        <w:rPr>
          <w:rFonts w:ascii="Times New Roman" w:eastAsiaTheme="minorEastAsia" w:hAnsi="Times New Roman" w:cs="Times New Roman"/>
          <w:i/>
          <w:sz w:val="28"/>
          <w:szCs w:val="28"/>
          <w:lang w:eastAsia="zh-CN"/>
        </w:rPr>
        <w:t>Вход бесплатный.</w:t>
      </w:r>
    </w:p>
    <w:p w14:paraId="599A2BEC" w14:textId="77777777" w:rsidR="00BC48A5" w:rsidRPr="00BC48A5" w:rsidRDefault="00BC48A5" w:rsidP="00BC48A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</w:p>
    <w:p w14:paraId="0A93D2C1" w14:textId="77777777" w:rsidR="00BC48A5" w:rsidRPr="00BC48A5" w:rsidRDefault="00BC48A5" w:rsidP="00BC48A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BC48A5">
        <w:rPr>
          <w:rFonts w:ascii="Times New Roman" w:eastAsiaTheme="minorEastAsia" w:hAnsi="Times New Roman" w:cs="Times New Roman"/>
          <w:sz w:val="28"/>
          <w:szCs w:val="28"/>
          <w:lang w:eastAsia="zh-CN"/>
        </w:rPr>
        <w:t>19:00 – 20:00</w:t>
      </w:r>
    </w:p>
    <w:p w14:paraId="6408FDAB" w14:textId="77777777" w:rsidR="00BC48A5" w:rsidRPr="00BC48A5" w:rsidRDefault="00BC48A5" w:rsidP="00BC48A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BC48A5">
        <w:rPr>
          <w:rFonts w:ascii="Times New Roman" w:eastAsiaTheme="minorEastAsia" w:hAnsi="Times New Roman" w:cs="Times New Roman"/>
          <w:b/>
          <w:i/>
          <w:sz w:val="28"/>
          <w:szCs w:val="28"/>
          <w:lang w:eastAsia="zh-CN"/>
        </w:rPr>
        <w:lastRenderedPageBreak/>
        <w:t>ТРК «Небо»</w:t>
      </w:r>
      <w:r w:rsidRPr="00BC48A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(ул. Большая Покровская, 82)</w:t>
      </w:r>
    </w:p>
    <w:p w14:paraId="47F874DE" w14:textId="77777777" w:rsidR="00BC48A5" w:rsidRPr="00BC48A5" w:rsidRDefault="00BC48A5" w:rsidP="00BC48A5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</w:pPr>
      <w:r w:rsidRPr="00BC48A5"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  <w:t>Флешмоб Нижегородского молодёжного хора</w:t>
      </w:r>
      <w:r w:rsidRPr="00BC48A5"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  <w:tab/>
      </w:r>
    </w:p>
    <w:p w14:paraId="21A84A22" w14:textId="77777777" w:rsidR="00BC48A5" w:rsidRPr="00BC48A5" w:rsidRDefault="00BC48A5" w:rsidP="00BC48A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</w:p>
    <w:p w14:paraId="5030B9E4" w14:textId="77777777" w:rsidR="00BC48A5" w:rsidRPr="00BC48A5" w:rsidRDefault="00BC48A5" w:rsidP="00BC48A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BC48A5">
        <w:rPr>
          <w:rFonts w:ascii="Times New Roman" w:eastAsiaTheme="minorEastAsia" w:hAnsi="Times New Roman" w:cs="Times New Roman"/>
          <w:sz w:val="28"/>
          <w:szCs w:val="28"/>
          <w:lang w:eastAsia="zh-CN"/>
        </w:rPr>
        <w:t>16:00 – 22:00</w:t>
      </w:r>
    </w:p>
    <w:p w14:paraId="78583ADD" w14:textId="77777777" w:rsidR="00BC48A5" w:rsidRPr="00BC48A5" w:rsidRDefault="00BC48A5" w:rsidP="00BC48A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BC48A5">
        <w:rPr>
          <w:rFonts w:ascii="Times New Roman" w:eastAsiaTheme="minorEastAsia" w:hAnsi="Times New Roman" w:cs="Times New Roman"/>
          <w:b/>
          <w:i/>
          <w:sz w:val="28"/>
          <w:szCs w:val="28"/>
          <w:lang w:eastAsia="zh-CN"/>
        </w:rPr>
        <w:t>Нижегородская государственная областная детская библиотека</w:t>
      </w:r>
      <w:r w:rsidRPr="00BC48A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(ул. </w:t>
      </w:r>
      <w:proofErr w:type="spellStart"/>
      <w:r w:rsidRPr="00BC48A5">
        <w:rPr>
          <w:rFonts w:ascii="Times New Roman" w:eastAsiaTheme="minorEastAsia" w:hAnsi="Times New Roman" w:cs="Times New Roman"/>
          <w:sz w:val="28"/>
          <w:szCs w:val="28"/>
          <w:lang w:eastAsia="zh-CN"/>
        </w:rPr>
        <w:t>Звездинка</w:t>
      </w:r>
      <w:proofErr w:type="spellEnd"/>
      <w:r w:rsidRPr="00BC48A5">
        <w:rPr>
          <w:rFonts w:ascii="Times New Roman" w:eastAsiaTheme="minorEastAsia" w:hAnsi="Times New Roman" w:cs="Times New Roman"/>
          <w:sz w:val="28"/>
          <w:szCs w:val="28"/>
          <w:lang w:eastAsia="zh-CN"/>
        </w:rPr>
        <w:t>, 5)</w:t>
      </w:r>
    </w:p>
    <w:p w14:paraId="6BD724B9" w14:textId="77777777" w:rsidR="00BC48A5" w:rsidRPr="00BC48A5" w:rsidRDefault="00BC48A5" w:rsidP="00BC48A5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</w:pPr>
      <w:r w:rsidRPr="00BC48A5"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  <w:t>Литературно-игровой вечер «Искусство удивлять!»</w:t>
      </w:r>
    </w:p>
    <w:p w14:paraId="37A8B189" w14:textId="77777777" w:rsidR="00BC48A5" w:rsidRPr="00BC48A5" w:rsidRDefault="00BC48A5" w:rsidP="00BC48A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BC48A5">
        <w:rPr>
          <w:rFonts w:ascii="Times New Roman" w:eastAsiaTheme="minorEastAsia" w:hAnsi="Times New Roman" w:cs="Times New Roman"/>
          <w:i/>
          <w:sz w:val="28"/>
          <w:szCs w:val="28"/>
          <w:lang w:eastAsia="zh-CN"/>
        </w:rPr>
        <w:t xml:space="preserve">В программе спектакль «Алиса в стране чудес» (6+), литературный вернисаж по книге Лены Андерсон «Все друзья наперечёт», </w:t>
      </w:r>
      <w:proofErr w:type="spellStart"/>
      <w:r w:rsidRPr="00BC48A5">
        <w:rPr>
          <w:rFonts w:ascii="Times New Roman" w:eastAsiaTheme="minorEastAsia" w:hAnsi="Times New Roman" w:cs="Times New Roman"/>
          <w:i/>
          <w:sz w:val="28"/>
          <w:szCs w:val="28"/>
          <w:lang w:eastAsia="zh-CN"/>
        </w:rPr>
        <w:t>квиз</w:t>
      </w:r>
      <w:proofErr w:type="spellEnd"/>
      <w:r w:rsidRPr="00BC48A5">
        <w:rPr>
          <w:rFonts w:ascii="Times New Roman" w:eastAsiaTheme="minorEastAsia" w:hAnsi="Times New Roman" w:cs="Times New Roman"/>
          <w:i/>
          <w:sz w:val="28"/>
          <w:szCs w:val="28"/>
          <w:lang w:eastAsia="zh-CN"/>
        </w:rPr>
        <w:t>-викторина «Угадай кино» (9+)</w:t>
      </w:r>
      <w:r w:rsidRPr="00BC48A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, </w:t>
      </w:r>
      <w:r w:rsidRPr="00BC48A5">
        <w:rPr>
          <w:rFonts w:ascii="Times New Roman" w:eastAsiaTheme="minorEastAsia" w:hAnsi="Times New Roman" w:cs="Times New Roman"/>
          <w:i/>
          <w:sz w:val="28"/>
          <w:szCs w:val="28"/>
          <w:lang w:eastAsia="zh-CN"/>
        </w:rPr>
        <w:t>джем-</w:t>
      </w:r>
      <w:proofErr w:type="spellStart"/>
      <w:r w:rsidRPr="00BC48A5">
        <w:rPr>
          <w:rFonts w:ascii="Times New Roman" w:eastAsiaTheme="minorEastAsia" w:hAnsi="Times New Roman" w:cs="Times New Roman"/>
          <w:i/>
          <w:sz w:val="28"/>
          <w:szCs w:val="28"/>
          <w:lang w:eastAsia="zh-CN"/>
        </w:rPr>
        <w:t>сейшн</w:t>
      </w:r>
      <w:proofErr w:type="spellEnd"/>
      <w:r w:rsidRPr="00BC48A5">
        <w:rPr>
          <w:rFonts w:ascii="Times New Roman" w:eastAsiaTheme="minorEastAsia" w:hAnsi="Times New Roman" w:cs="Times New Roman"/>
          <w:i/>
          <w:sz w:val="28"/>
          <w:szCs w:val="28"/>
          <w:lang w:eastAsia="zh-CN"/>
        </w:rPr>
        <w:t xml:space="preserve"> для эрудитов (10+), настольные игры и математические головоломки (7+), мастер-класс по актерской импровизации (8+). Вход бесплатный.</w:t>
      </w:r>
    </w:p>
    <w:p w14:paraId="5DAFB700" w14:textId="77777777" w:rsidR="00BC48A5" w:rsidRPr="00BC48A5" w:rsidRDefault="00BC48A5" w:rsidP="00BC48A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</w:p>
    <w:p w14:paraId="390C59DC" w14:textId="77777777" w:rsidR="00BC48A5" w:rsidRPr="00BC48A5" w:rsidRDefault="00BC48A5" w:rsidP="00BC48A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BC48A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17:00 – 23:00 </w:t>
      </w:r>
    </w:p>
    <w:p w14:paraId="29E0251D" w14:textId="77777777" w:rsidR="00BC48A5" w:rsidRPr="00BC48A5" w:rsidRDefault="00BC48A5" w:rsidP="00BC48A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BC48A5">
        <w:rPr>
          <w:rFonts w:ascii="Times New Roman" w:eastAsiaTheme="minorEastAsia" w:hAnsi="Times New Roman" w:cs="Times New Roman"/>
          <w:b/>
          <w:i/>
          <w:sz w:val="28"/>
          <w:szCs w:val="28"/>
          <w:lang w:eastAsia="zh-CN"/>
        </w:rPr>
        <w:t>Нижегородская государственная областная универсальная научная библиотека им. </w:t>
      </w:r>
      <w:proofErr w:type="spellStart"/>
      <w:r w:rsidRPr="00BC48A5">
        <w:rPr>
          <w:rFonts w:ascii="Times New Roman" w:eastAsiaTheme="minorEastAsia" w:hAnsi="Times New Roman" w:cs="Times New Roman"/>
          <w:b/>
          <w:i/>
          <w:sz w:val="28"/>
          <w:szCs w:val="28"/>
          <w:lang w:eastAsia="zh-CN"/>
        </w:rPr>
        <w:t>В.И.Ленина</w:t>
      </w:r>
      <w:proofErr w:type="spellEnd"/>
      <w:r w:rsidRPr="00BC48A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(ул. Варварская , 3)</w:t>
      </w:r>
    </w:p>
    <w:p w14:paraId="16FC9B5C" w14:textId="77777777" w:rsidR="00BC48A5" w:rsidRPr="00BC48A5" w:rsidRDefault="00BC48A5" w:rsidP="00BC48A5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</w:pPr>
      <w:r w:rsidRPr="00BC48A5"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  <w:t xml:space="preserve">«Ночь искусств» в библиотеке им. </w:t>
      </w:r>
      <w:proofErr w:type="spellStart"/>
      <w:r w:rsidRPr="00BC48A5"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  <w:t>В.И.Ленина</w:t>
      </w:r>
      <w:proofErr w:type="spellEnd"/>
    </w:p>
    <w:p w14:paraId="73E0D962" w14:textId="77777777" w:rsidR="00BC48A5" w:rsidRPr="00BC48A5" w:rsidRDefault="00BC48A5" w:rsidP="00BC48A5">
      <w:p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8"/>
          <w:lang w:eastAsia="zh-CN"/>
        </w:rPr>
      </w:pPr>
      <w:r w:rsidRPr="00BC48A5">
        <w:rPr>
          <w:rFonts w:ascii="Times New Roman" w:eastAsiaTheme="minorEastAsia" w:hAnsi="Times New Roman" w:cs="Times New Roman"/>
          <w:i/>
          <w:sz w:val="28"/>
          <w:szCs w:val="28"/>
          <w:lang w:eastAsia="zh-CN"/>
        </w:rPr>
        <w:t xml:space="preserve">В программе выступления ансамбля песни и танца «Казачий хутор» и дуэта бардовской песни «Марципан», сеанс немого кино «Разговор без слов», встреча «Опыт социального </w:t>
      </w:r>
      <w:proofErr w:type="spellStart"/>
      <w:r w:rsidRPr="00BC48A5">
        <w:rPr>
          <w:rFonts w:ascii="Times New Roman" w:eastAsiaTheme="minorEastAsia" w:hAnsi="Times New Roman" w:cs="Times New Roman"/>
          <w:i/>
          <w:sz w:val="28"/>
          <w:szCs w:val="28"/>
          <w:lang w:eastAsia="zh-CN"/>
        </w:rPr>
        <w:t>волонтёрства</w:t>
      </w:r>
      <w:proofErr w:type="spellEnd"/>
      <w:r w:rsidRPr="00BC48A5">
        <w:rPr>
          <w:rFonts w:ascii="Times New Roman" w:eastAsiaTheme="minorEastAsia" w:hAnsi="Times New Roman" w:cs="Times New Roman"/>
          <w:i/>
          <w:sz w:val="28"/>
          <w:szCs w:val="28"/>
          <w:lang w:eastAsia="zh-CN"/>
        </w:rPr>
        <w:t xml:space="preserve"> в Германии», воркшоп «Точечное творчество», </w:t>
      </w:r>
      <w:proofErr w:type="spellStart"/>
      <w:r w:rsidRPr="00BC48A5">
        <w:rPr>
          <w:rFonts w:ascii="Times New Roman" w:eastAsiaTheme="minorEastAsia" w:hAnsi="Times New Roman" w:cs="Times New Roman"/>
          <w:i/>
          <w:sz w:val="28"/>
          <w:szCs w:val="28"/>
          <w:lang w:eastAsia="zh-CN"/>
        </w:rPr>
        <w:t>библиоквест</w:t>
      </w:r>
      <w:proofErr w:type="spellEnd"/>
      <w:r w:rsidRPr="00BC48A5">
        <w:rPr>
          <w:rFonts w:ascii="Times New Roman" w:eastAsiaTheme="minorEastAsia" w:hAnsi="Times New Roman" w:cs="Times New Roman"/>
          <w:i/>
          <w:sz w:val="28"/>
          <w:szCs w:val="28"/>
          <w:lang w:eastAsia="zh-CN"/>
        </w:rPr>
        <w:t>, трансляция фильмов, викторины, игры, конкурсы, мастер-классы, выставки. Вход бесплатный.</w:t>
      </w:r>
    </w:p>
    <w:p w14:paraId="140070F3" w14:textId="77777777" w:rsidR="00BC48A5" w:rsidRPr="00BC48A5" w:rsidRDefault="00BC48A5" w:rsidP="00BC48A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</w:p>
    <w:p w14:paraId="6FF9E6ED" w14:textId="77777777" w:rsidR="00BC48A5" w:rsidRPr="00BC48A5" w:rsidRDefault="00BC48A5" w:rsidP="00BC48A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BC48A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17:00 – 21:30 </w:t>
      </w:r>
    </w:p>
    <w:p w14:paraId="611D0B54" w14:textId="77777777" w:rsidR="00BC48A5" w:rsidRPr="00BC48A5" w:rsidRDefault="00BC48A5" w:rsidP="00BC48A5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</w:pPr>
      <w:r w:rsidRPr="00BC48A5">
        <w:rPr>
          <w:rFonts w:ascii="Times New Roman" w:eastAsiaTheme="minorEastAsia" w:hAnsi="Times New Roman" w:cs="Times New Roman"/>
          <w:b/>
          <w:bCs/>
          <w:i/>
          <w:sz w:val="28"/>
          <w:szCs w:val="28"/>
          <w:lang w:eastAsia="zh-CN"/>
        </w:rPr>
        <w:t>ОДЦ «Буревестник»</w:t>
      </w:r>
      <w:r w:rsidRPr="00BC48A5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 xml:space="preserve"> (ул. Коминтерна, 244) </w:t>
      </w:r>
    </w:p>
    <w:p w14:paraId="324891D3" w14:textId="77777777" w:rsidR="00BC48A5" w:rsidRPr="00BC48A5" w:rsidRDefault="00BC48A5" w:rsidP="00BC48A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BC48A5"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  <w:t>«Ночь искусств» в «Буревестнике»</w:t>
      </w:r>
    </w:p>
    <w:p w14:paraId="250F0C3E" w14:textId="77777777" w:rsidR="00BC48A5" w:rsidRPr="00BC48A5" w:rsidRDefault="00BC48A5" w:rsidP="00BC48A5">
      <w:p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8"/>
          <w:lang w:eastAsia="zh-CN"/>
        </w:rPr>
      </w:pPr>
      <w:r w:rsidRPr="00BC48A5">
        <w:rPr>
          <w:rFonts w:ascii="Times New Roman" w:eastAsiaTheme="minorEastAsia" w:hAnsi="Times New Roman" w:cs="Times New Roman"/>
          <w:i/>
          <w:sz w:val="28"/>
          <w:szCs w:val="28"/>
          <w:lang w:eastAsia="zh-CN"/>
        </w:rPr>
        <w:t>В программе торжественное открытие «Музея старого кинотеатра», театрально-музыкальный вечер, посвящённый Году театра, а также показ х/ф «Каникулы президента». В фойе кинотеатра будет организовано художественное пространство «Боди-тату». Вход бесплатный.</w:t>
      </w:r>
    </w:p>
    <w:p w14:paraId="4D557007" w14:textId="77777777" w:rsidR="00BC48A5" w:rsidRPr="00BC48A5" w:rsidRDefault="00BC48A5" w:rsidP="00BC48A5">
      <w:p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8"/>
          <w:lang w:eastAsia="zh-CN"/>
        </w:rPr>
      </w:pPr>
    </w:p>
    <w:p w14:paraId="61B79DA6" w14:textId="77777777" w:rsidR="00BC48A5" w:rsidRPr="00BC48A5" w:rsidRDefault="00BC48A5" w:rsidP="00BC48A5">
      <w:p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8"/>
          <w:lang w:eastAsia="zh-CN"/>
        </w:rPr>
      </w:pPr>
    </w:p>
    <w:p w14:paraId="5C27D2BA" w14:textId="77777777" w:rsidR="00BC48A5" w:rsidRPr="00BC48A5" w:rsidRDefault="00BC48A5" w:rsidP="00BC48A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BC48A5">
        <w:rPr>
          <w:rFonts w:ascii="Times New Roman" w:eastAsiaTheme="minorEastAsia" w:hAnsi="Times New Roman" w:cs="Times New Roman"/>
          <w:sz w:val="28"/>
          <w:szCs w:val="28"/>
          <w:lang w:eastAsia="zh-CN"/>
        </w:rPr>
        <w:t>14:00 – 20:30</w:t>
      </w:r>
    </w:p>
    <w:p w14:paraId="7ECC1936" w14:textId="77777777" w:rsidR="00BC48A5" w:rsidRPr="00BC48A5" w:rsidRDefault="00BC48A5" w:rsidP="00BC48A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BC48A5">
        <w:rPr>
          <w:rFonts w:ascii="Times New Roman" w:eastAsiaTheme="minorEastAsia" w:hAnsi="Times New Roman" w:cs="Times New Roman"/>
          <w:b/>
          <w:i/>
          <w:sz w:val="28"/>
          <w:szCs w:val="28"/>
          <w:lang w:eastAsia="zh-CN"/>
        </w:rPr>
        <w:t xml:space="preserve">Музей </w:t>
      </w:r>
      <w:proofErr w:type="spellStart"/>
      <w:proofErr w:type="gramStart"/>
      <w:r w:rsidRPr="00BC48A5">
        <w:rPr>
          <w:rFonts w:ascii="Times New Roman" w:eastAsiaTheme="minorEastAsia" w:hAnsi="Times New Roman" w:cs="Times New Roman"/>
          <w:b/>
          <w:i/>
          <w:sz w:val="28"/>
          <w:szCs w:val="28"/>
          <w:lang w:eastAsia="zh-CN"/>
        </w:rPr>
        <w:t>Н.А.Добролюбова</w:t>
      </w:r>
      <w:proofErr w:type="spellEnd"/>
      <w:r w:rsidRPr="00BC48A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r w:rsidR="008175C3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r w:rsidRPr="00BC48A5">
        <w:rPr>
          <w:rFonts w:ascii="Times New Roman" w:eastAsiaTheme="minorEastAsia" w:hAnsi="Times New Roman" w:cs="Times New Roman"/>
          <w:sz w:val="28"/>
          <w:szCs w:val="28"/>
          <w:lang w:eastAsia="zh-CN"/>
        </w:rPr>
        <w:t>(</w:t>
      </w:r>
      <w:proofErr w:type="gramEnd"/>
      <w:r w:rsidRPr="00BC48A5">
        <w:rPr>
          <w:rFonts w:ascii="Times New Roman" w:eastAsiaTheme="minorEastAsia" w:hAnsi="Times New Roman" w:cs="Times New Roman"/>
          <w:sz w:val="28"/>
          <w:szCs w:val="28"/>
          <w:lang w:eastAsia="zh-CN"/>
        </w:rPr>
        <w:t>наб. Лыковая дамба, 2)</w:t>
      </w:r>
    </w:p>
    <w:p w14:paraId="76F01F2E" w14:textId="77777777" w:rsidR="00BC48A5" w:rsidRPr="00BC48A5" w:rsidRDefault="00BC48A5" w:rsidP="00BC48A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BC48A5"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  <w:t xml:space="preserve">«Ночь искусств» в Музее </w:t>
      </w:r>
      <w:proofErr w:type="spellStart"/>
      <w:r w:rsidRPr="00BC48A5"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  <w:t>Н.А.Добролюбова</w:t>
      </w:r>
      <w:proofErr w:type="spellEnd"/>
    </w:p>
    <w:p w14:paraId="74E91D92" w14:textId="77777777" w:rsidR="00BC48A5" w:rsidRPr="00BC48A5" w:rsidRDefault="00BC48A5" w:rsidP="00BC48A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BC48A5">
        <w:rPr>
          <w:rFonts w:ascii="Times New Roman" w:eastAsiaTheme="minorEastAsia" w:hAnsi="Times New Roman" w:cs="Times New Roman"/>
          <w:i/>
          <w:sz w:val="28"/>
          <w:szCs w:val="28"/>
          <w:lang w:eastAsia="zh-CN"/>
        </w:rPr>
        <w:t xml:space="preserve">В программе мастер-класс «Воспоминания о лете», встреча с поэтом Евгением </w:t>
      </w:r>
      <w:proofErr w:type="spellStart"/>
      <w:r w:rsidRPr="00BC48A5">
        <w:rPr>
          <w:rFonts w:ascii="Times New Roman" w:eastAsiaTheme="minorEastAsia" w:hAnsi="Times New Roman" w:cs="Times New Roman"/>
          <w:i/>
          <w:sz w:val="28"/>
          <w:szCs w:val="28"/>
          <w:lang w:eastAsia="zh-CN"/>
        </w:rPr>
        <w:t>Эрастовым</w:t>
      </w:r>
      <w:proofErr w:type="spellEnd"/>
      <w:r w:rsidRPr="00BC48A5">
        <w:rPr>
          <w:rFonts w:ascii="Times New Roman" w:eastAsiaTheme="minorEastAsia" w:hAnsi="Times New Roman" w:cs="Times New Roman"/>
          <w:i/>
          <w:sz w:val="28"/>
          <w:szCs w:val="28"/>
          <w:lang w:eastAsia="zh-CN"/>
        </w:rPr>
        <w:t>, выставка графики Павла Рыбакова «Разговор о Старом Нижнем». Вход бесплатный.</w:t>
      </w:r>
      <w:r w:rsidRPr="00BC48A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</w:p>
    <w:p w14:paraId="2E205F9A" w14:textId="77777777" w:rsidR="00BC48A5" w:rsidRPr="00BC48A5" w:rsidRDefault="00BC48A5" w:rsidP="00BC48A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</w:p>
    <w:p w14:paraId="2B0070A3" w14:textId="77777777" w:rsidR="008175C3" w:rsidRDefault="008175C3" w:rsidP="00BC48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</w:pPr>
    </w:p>
    <w:p w14:paraId="4AEDE0F3" w14:textId="77777777" w:rsidR="00BC48A5" w:rsidRPr="00BC48A5" w:rsidRDefault="00BC48A5" w:rsidP="00BC48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</w:pPr>
      <w:r w:rsidRPr="00BC48A5"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  <w:t xml:space="preserve">4 ноября 2019 </w:t>
      </w:r>
    </w:p>
    <w:p w14:paraId="22DBABE9" w14:textId="77777777" w:rsidR="00BC48A5" w:rsidRPr="00BC48A5" w:rsidRDefault="00BC48A5" w:rsidP="00BC48A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</w:p>
    <w:p w14:paraId="605ED71E" w14:textId="77777777" w:rsidR="00BC48A5" w:rsidRPr="00BC48A5" w:rsidRDefault="00BC48A5" w:rsidP="00BC48A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BC48A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17:00 – 20:00 </w:t>
      </w:r>
    </w:p>
    <w:p w14:paraId="316F930F" w14:textId="77777777" w:rsidR="00BC48A5" w:rsidRPr="00BC48A5" w:rsidRDefault="00BC48A5" w:rsidP="00BC48A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BC48A5">
        <w:rPr>
          <w:rFonts w:ascii="Times New Roman" w:eastAsiaTheme="minorEastAsia" w:hAnsi="Times New Roman" w:cs="Times New Roman"/>
          <w:b/>
          <w:i/>
          <w:sz w:val="28"/>
          <w:szCs w:val="28"/>
          <w:lang w:eastAsia="zh-CN"/>
        </w:rPr>
        <w:t xml:space="preserve">Нижегородский планетарий им. </w:t>
      </w:r>
      <w:proofErr w:type="spellStart"/>
      <w:r w:rsidRPr="00BC48A5">
        <w:rPr>
          <w:rFonts w:ascii="Times New Roman" w:eastAsiaTheme="minorEastAsia" w:hAnsi="Times New Roman" w:cs="Times New Roman"/>
          <w:b/>
          <w:i/>
          <w:sz w:val="28"/>
          <w:szCs w:val="28"/>
          <w:lang w:eastAsia="zh-CN"/>
        </w:rPr>
        <w:t>Г.М.Гречко</w:t>
      </w:r>
      <w:proofErr w:type="spellEnd"/>
      <w:r w:rsidRPr="00BC48A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(ул. Революционная, 20)</w:t>
      </w:r>
    </w:p>
    <w:p w14:paraId="20697547" w14:textId="77777777" w:rsidR="00BC48A5" w:rsidRPr="00BC48A5" w:rsidRDefault="00BC48A5" w:rsidP="00BC48A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BC48A5"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  <w:t>«Ночь искусств» в Нижегородском планетарии</w:t>
      </w:r>
    </w:p>
    <w:p w14:paraId="08C4DB92" w14:textId="77777777" w:rsidR="00BC48A5" w:rsidRPr="00BC48A5" w:rsidRDefault="00BC48A5" w:rsidP="00BC48A5">
      <w:p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8"/>
          <w:lang w:eastAsia="zh-CN"/>
        </w:rPr>
      </w:pPr>
      <w:r w:rsidRPr="00BC48A5">
        <w:rPr>
          <w:rFonts w:ascii="Times New Roman" w:eastAsiaTheme="minorEastAsia" w:hAnsi="Times New Roman" w:cs="Times New Roman"/>
          <w:i/>
          <w:sz w:val="28"/>
          <w:szCs w:val="28"/>
          <w:lang w:eastAsia="zh-CN"/>
        </w:rPr>
        <w:t>В зале «Астрономия» гостям будут представлены программы «Вдохновение Вселенной» и «Мифы о звёздном небе», организованы мастер-класс «Как найти созвездия» и наблюдения в телескоп. Вход бесплатный.</w:t>
      </w:r>
    </w:p>
    <w:p w14:paraId="03281B0D" w14:textId="77777777" w:rsidR="00BC48A5" w:rsidRPr="00BC48A5" w:rsidRDefault="00BC48A5" w:rsidP="00BC48A5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  <w:lang w:eastAsia="zh-CN"/>
        </w:rPr>
      </w:pPr>
    </w:p>
    <w:p w14:paraId="34A27F3D" w14:textId="77777777" w:rsidR="00486000" w:rsidRDefault="00486000"/>
    <w:sectPr w:rsidR="00486000" w:rsidSect="00E468A9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D4024"/>
    <w:multiLevelType w:val="hybridMultilevel"/>
    <w:tmpl w:val="D5FE27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FF068EC"/>
    <w:multiLevelType w:val="hybridMultilevel"/>
    <w:tmpl w:val="14E01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4E8E"/>
    <w:rsid w:val="00035CCB"/>
    <w:rsid w:val="00067F61"/>
    <w:rsid w:val="00097F9B"/>
    <w:rsid w:val="000E7627"/>
    <w:rsid w:val="00117615"/>
    <w:rsid w:val="001957FE"/>
    <w:rsid w:val="00254AEB"/>
    <w:rsid w:val="0030266A"/>
    <w:rsid w:val="00387DC6"/>
    <w:rsid w:val="003F2E77"/>
    <w:rsid w:val="00414D43"/>
    <w:rsid w:val="00440C3C"/>
    <w:rsid w:val="00486000"/>
    <w:rsid w:val="004E2A06"/>
    <w:rsid w:val="00501C61"/>
    <w:rsid w:val="006349D5"/>
    <w:rsid w:val="0069179D"/>
    <w:rsid w:val="007A4FAC"/>
    <w:rsid w:val="008175C3"/>
    <w:rsid w:val="00896B3A"/>
    <w:rsid w:val="00AD45E3"/>
    <w:rsid w:val="00AE1805"/>
    <w:rsid w:val="00BC48A5"/>
    <w:rsid w:val="00D161CC"/>
    <w:rsid w:val="00D34E8E"/>
    <w:rsid w:val="00D35511"/>
    <w:rsid w:val="00EA3E18"/>
    <w:rsid w:val="00F303AF"/>
    <w:rsid w:val="00FE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1BD45"/>
  <w15:docId w15:val="{716F5B2D-3374-4883-A46F-8D3FF6BB0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4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4E8E"/>
    <w:pPr>
      <w:spacing w:after="0" w:line="240" w:lineRule="auto"/>
    </w:pPr>
  </w:style>
  <w:style w:type="table" w:styleId="a4">
    <w:name w:val="Table Grid"/>
    <w:basedOn w:val="a1"/>
    <w:uiPriority w:val="59"/>
    <w:rsid w:val="00D34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67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7F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909</Words>
  <Characters>6944</Characters>
  <Application>Microsoft Office Word</Application>
  <DocSecurity>0</DocSecurity>
  <Lines>124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Кондюрина</dc:creator>
  <cp:lastModifiedBy>Ольга Панова</cp:lastModifiedBy>
  <cp:revision>2</cp:revision>
  <cp:lastPrinted>2019-10-24T11:32:00Z</cp:lastPrinted>
  <dcterms:created xsi:type="dcterms:W3CDTF">2019-10-26T09:20:00Z</dcterms:created>
  <dcterms:modified xsi:type="dcterms:W3CDTF">2019-10-26T09:20:00Z</dcterms:modified>
</cp:coreProperties>
</file>